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F9" w:rsidRPr="00527BB5" w:rsidRDefault="000C6FF9" w:rsidP="000C6FF9">
      <w:pPr>
        <w:jc w:val="center"/>
        <w:rPr>
          <w:rFonts w:ascii="Calibri" w:hAnsi="Calibri"/>
          <w:b/>
          <w:sz w:val="24"/>
          <w:szCs w:val="28"/>
        </w:rPr>
      </w:pPr>
      <w:r w:rsidRPr="00527BB5">
        <w:rPr>
          <w:rFonts w:ascii="Calibri" w:hAnsi="Calibri"/>
          <w:noProof/>
          <w:sz w:val="24"/>
          <w:szCs w:val="28"/>
          <w:lang w:eastAsia="uk-UA"/>
        </w:rPr>
        <w:drawing>
          <wp:inline distT="0" distB="0" distL="0" distR="0" wp14:anchorId="1292F19E" wp14:editId="2A4C075A">
            <wp:extent cx="574040" cy="690880"/>
            <wp:effectExtent l="19050" t="0" r="0" b="0"/>
            <wp:docPr id="1" name="Рисунок 3" descr="http://www.cvk.gov.ua/pls/acts/getd?id=2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cvk.gov.ua/pls/acts/getd?id=224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FF9" w:rsidRPr="00463016" w:rsidRDefault="000C6FF9" w:rsidP="000C6FF9">
      <w:pPr>
        <w:jc w:val="center"/>
        <w:rPr>
          <w:b/>
          <w:sz w:val="24"/>
          <w:szCs w:val="28"/>
        </w:rPr>
      </w:pPr>
      <w:r w:rsidRPr="00463016">
        <w:rPr>
          <w:b/>
          <w:sz w:val="24"/>
          <w:szCs w:val="28"/>
        </w:rPr>
        <w:t>ВІДДІЛ ОСВІТИ, КУЛЬТУРИ, МОЛОДІ ТА СПОРТУ</w:t>
      </w:r>
    </w:p>
    <w:p w:rsidR="000C6FF9" w:rsidRPr="00463016" w:rsidRDefault="000C6FF9" w:rsidP="000C6FF9">
      <w:pPr>
        <w:jc w:val="center"/>
        <w:rPr>
          <w:b/>
          <w:sz w:val="24"/>
          <w:szCs w:val="28"/>
        </w:rPr>
      </w:pPr>
      <w:r w:rsidRPr="00463016">
        <w:rPr>
          <w:b/>
          <w:sz w:val="24"/>
          <w:szCs w:val="28"/>
        </w:rPr>
        <w:t xml:space="preserve">ВАПНЯРСЬКОЇ СЕЛИЩНОЇ РАДИ </w:t>
      </w:r>
    </w:p>
    <w:p w:rsidR="000C6FF9" w:rsidRPr="00463016" w:rsidRDefault="000C6FF9" w:rsidP="000C6FF9">
      <w:pPr>
        <w:jc w:val="center"/>
        <w:rPr>
          <w:b/>
          <w:sz w:val="24"/>
          <w:szCs w:val="28"/>
        </w:rPr>
      </w:pPr>
      <w:r w:rsidRPr="00463016">
        <w:rPr>
          <w:b/>
          <w:sz w:val="24"/>
          <w:szCs w:val="28"/>
        </w:rPr>
        <w:t xml:space="preserve">ВАПНЯРСЬКИЙ ЛІЦЕЙ № 1 </w:t>
      </w:r>
    </w:p>
    <w:p w:rsidR="000C6FF9" w:rsidRPr="00463016" w:rsidRDefault="000C6FF9" w:rsidP="000C6FF9">
      <w:pPr>
        <w:jc w:val="center"/>
        <w:rPr>
          <w:rFonts w:eastAsiaTheme="minorHAnsi"/>
          <w:b/>
          <w:sz w:val="24"/>
          <w:szCs w:val="28"/>
        </w:rPr>
      </w:pPr>
      <w:r w:rsidRPr="00463016">
        <w:rPr>
          <w:rFonts w:eastAsiaTheme="minorHAnsi"/>
          <w:b/>
          <w:sz w:val="24"/>
          <w:szCs w:val="28"/>
        </w:rPr>
        <w:t>ВАПНЯРСЬКОЇ СЕЛИЩНОЇ РАДИ ВІННИЦЬКОЇ ОБЛАСТІ</w:t>
      </w:r>
    </w:p>
    <w:p w:rsidR="000C6FF9" w:rsidRPr="00463016" w:rsidRDefault="000C6FF9" w:rsidP="000C6FF9">
      <w:pPr>
        <w:jc w:val="center"/>
        <w:rPr>
          <w:b/>
          <w:sz w:val="24"/>
          <w:szCs w:val="28"/>
        </w:rPr>
      </w:pPr>
    </w:p>
    <w:p w:rsidR="005D1694" w:rsidRPr="00D83A22" w:rsidRDefault="005D1694" w:rsidP="005D1694">
      <w:pPr>
        <w:widowControl/>
        <w:autoSpaceDE/>
        <w:autoSpaceDN/>
        <w:jc w:val="center"/>
        <w:rPr>
          <w:b/>
          <w:noProof/>
          <w:sz w:val="28"/>
          <w:szCs w:val="32"/>
          <w:lang w:eastAsia="ru-RU"/>
        </w:rPr>
      </w:pPr>
      <w:r w:rsidRPr="00D83A22">
        <w:rPr>
          <w:b/>
          <w:noProof/>
          <w:sz w:val="28"/>
          <w:szCs w:val="32"/>
          <w:lang w:eastAsia="ru-RU"/>
        </w:rPr>
        <w:t>НАКАЗ</w:t>
      </w:r>
    </w:p>
    <w:p w:rsidR="005D1694" w:rsidRPr="000F432B" w:rsidRDefault="005D1694" w:rsidP="00AA4A13">
      <w:pPr>
        <w:widowControl/>
        <w:autoSpaceDE/>
        <w:autoSpaceDN/>
        <w:rPr>
          <w:noProof/>
          <w:sz w:val="28"/>
          <w:szCs w:val="28"/>
          <w:lang w:eastAsia="ru-RU"/>
        </w:rPr>
      </w:pPr>
    </w:p>
    <w:p w:rsidR="005D1694" w:rsidRPr="00D83A22" w:rsidRDefault="00A021FC" w:rsidP="005D1694">
      <w:pPr>
        <w:widowControl/>
        <w:autoSpaceDE/>
        <w:autoSpaceDN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14</w:t>
      </w:r>
      <w:r w:rsidR="005D1694" w:rsidRPr="00A021FC">
        <w:rPr>
          <w:noProof/>
          <w:sz w:val="28"/>
          <w:szCs w:val="28"/>
          <w:lang w:eastAsia="ru-RU"/>
        </w:rPr>
        <w:t>.06.202</w:t>
      </w:r>
      <w:r w:rsidR="00647E2B" w:rsidRPr="00A021FC">
        <w:rPr>
          <w:noProof/>
          <w:sz w:val="28"/>
          <w:szCs w:val="28"/>
          <w:lang w:eastAsia="ru-RU"/>
        </w:rPr>
        <w:t>4</w:t>
      </w:r>
      <w:r w:rsidR="005D1694" w:rsidRPr="00A021FC">
        <w:rPr>
          <w:noProof/>
          <w:sz w:val="28"/>
          <w:szCs w:val="28"/>
          <w:lang w:eastAsia="ru-RU"/>
        </w:rPr>
        <w:t xml:space="preserve">р.                      </w:t>
      </w:r>
      <w:r>
        <w:rPr>
          <w:noProof/>
          <w:sz w:val="28"/>
          <w:szCs w:val="28"/>
          <w:lang w:eastAsia="ru-RU"/>
        </w:rPr>
        <w:t xml:space="preserve">   </w:t>
      </w:r>
      <w:r w:rsidR="005D1694" w:rsidRPr="00A021FC">
        <w:rPr>
          <w:noProof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5D1694" w:rsidRPr="00A021FC">
        <w:rPr>
          <w:noProof/>
          <w:sz w:val="28"/>
          <w:szCs w:val="28"/>
          <w:lang w:eastAsia="ru-RU"/>
        </w:rPr>
        <w:t xml:space="preserve">       смт. Вапнярка                                         №</w:t>
      </w:r>
      <w:r w:rsidR="00066099" w:rsidRPr="00A021FC">
        <w:rPr>
          <w:noProof/>
          <w:sz w:val="28"/>
          <w:szCs w:val="28"/>
          <w:lang w:eastAsia="ru-RU"/>
        </w:rPr>
        <w:t>5</w:t>
      </w:r>
      <w:r>
        <w:rPr>
          <w:noProof/>
          <w:sz w:val="28"/>
          <w:szCs w:val="28"/>
          <w:lang w:eastAsia="ru-RU"/>
        </w:rPr>
        <w:t>5</w:t>
      </w:r>
    </w:p>
    <w:p w:rsidR="000F432B" w:rsidRPr="000F432B" w:rsidRDefault="000F432B" w:rsidP="000F432B">
      <w:pPr>
        <w:widowControl/>
        <w:autoSpaceDE/>
        <w:autoSpaceDN/>
        <w:jc w:val="both"/>
        <w:rPr>
          <w:rFonts w:eastAsiaTheme="minorEastAsia"/>
          <w:sz w:val="28"/>
          <w:szCs w:val="28"/>
          <w:lang w:eastAsia="ru-RU"/>
        </w:rPr>
      </w:pPr>
    </w:p>
    <w:p w:rsidR="00A021FC" w:rsidRDefault="000F432B" w:rsidP="000F432B">
      <w:pPr>
        <w:widowControl/>
        <w:autoSpaceDE/>
        <w:autoSpaceDN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0F432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Про підсумки </w:t>
      </w:r>
    </w:p>
    <w:p w:rsidR="000F432B" w:rsidRPr="000F432B" w:rsidRDefault="000F432B" w:rsidP="000F432B">
      <w:pPr>
        <w:widowControl/>
        <w:autoSpaceDE/>
        <w:autoSpaceDN/>
        <w:rPr>
          <w:rFonts w:eastAsiaTheme="minorEastAsia"/>
          <w:sz w:val="28"/>
          <w:szCs w:val="28"/>
          <w:lang w:eastAsia="ru-RU"/>
        </w:rPr>
      </w:pPr>
      <w:r w:rsidRPr="000F432B">
        <w:rPr>
          <w:rFonts w:eastAsiaTheme="minorEastAsia"/>
          <w:color w:val="000000" w:themeColor="text1"/>
          <w:sz w:val="28"/>
          <w:szCs w:val="28"/>
          <w:lang w:eastAsia="ru-RU"/>
        </w:rPr>
        <w:t>освітнього</w:t>
      </w:r>
      <w:r w:rsidR="00A021FC" w:rsidRPr="00A021F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A021FC" w:rsidRPr="000F432B">
        <w:rPr>
          <w:rFonts w:eastAsiaTheme="minorEastAsia"/>
          <w:color w:val="000000" w:themeColor="text1"/>
          <w:sz w:val="28"/>
          <w:szCs w:val="28"/>
          <w:lang w:eastAsia="ru-RU"/>
        </w:rPr>
        <w:t>процесу</w:t>
      </w:r>
    </w:p>
    <w:p w:rsidR="000F432B" w:rsidRPr="000F432B" w:rsidRDefault="000F432B" w:rsidP="000F432B">
      <w:pPr>
        <w:widowControl/>
        <w:autoSpaceDE/>
        <w:autoSpaceDN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0F432B">
        <w:rPr>
          <w:rFonts w:eastAsiaTheme="minorEastAsia"/>
          <w:color w:val="000000" w:themeColor="text1"/>
          <w:sz w:val="28"/>
          <w:szCs w:val="28"/>
          <w:lang w:eastAsia="ru-RU"/>
        </w:rPr>
        <w:t>за 202</w:t>
      </w:r>
      <w:r w:rsidR="00647E2B">
        <w:rPr>
          <w:rFonts w:eastAsiaTheme="minorEastAsia"/>
          <w:color w:val="000000" w:themeColor="text1"/>
          <w:sz w:val="28"/>
          <w:szCs w:val="28"/>
          <w:lang w:eastAsia="ru-RU"/>
        </w:rPr>
        <w:t>3</w:t>
      </w:r>
      <w:r w:rsidRPr="000F432B">
        <w:rPr>
          <w:rFonts w:eastAsiaTheme="minorEastAsia"/>
          <w:color w:val="000000" w:themeColor="text1"/>
          <w:sz w:val="28"/>
          <w:szCs w:val="28"/>
          <w:lang w:eastAsia="ru-RU"/>
        </w:rPr>
        <w:t>-202</w:t>
      </w:r>
      <w:r w:rsidR="00647E2B">
        <w:rPr>
          <w:rFonts w:eastAsiaTheme="minorEastAsia"/>
          <w:color w:val="000000" w:themeColor="text1"/>
          <w:sz w:val="28"/>
          <w:szCs w:val="28"/>
          <w:lang w:eastAsia="ru-RU"/>
        </w:rPr>
        <w:t>4</w:t>
      </w:r>
    </w:p>
    <w:p w:rsidR="000F432B" w:rsidRPr="000F432B" w:rsidRDefault="000F432B" w:rsidP="000F432B">
      <w:pPr>
        <w:widowControl/>
        <w:autoSpaceDE/>
        <w:autoSpaceDN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0F432B">
        <w:rPr>
          <w:rFonts w:eastAsiaTheme="minorEastAsia"/>
          <w:color w:val="000000" w:themeColor="text1"/>
          <w:sz w:val="28"/>
          <w:szCs w:val="28"/>
          <w:lang w:eastAsia="ru-RU"/>
        </w:rPr>
        <w:t>навчальний рік</w:t>
      </w:r>
    </w:p>
    <w:p w:rsidR="000F432B" w:rsidRPr="000F432B" w:rsidRDefault="000F432B" w:rsidP="000F432B">
      <w:pPr>
        <w:widowControl/>
        <w:autoSpaceDE/>
        <w:autoSpaceDN/>
        <w:spacing w:line="276" w:lineRule="auto"/>
        <w:rPr>
          <w:rFonts w:eastAsiaTheme="minorEastAsia"/>
          <w:color w:val="000000" w:themeColor="text1"/>
          <w:sz w:val="20"/>
          <w:szCs w:val="28"/>
          <w:lang w:eastAsia="ru-RU"/>
        </w:rPr>
      </w:pPr>
    </w:p>
    <w:p w:rsidR="000F432B" w:rsidRPr="000F432B" w:rsidRDefault="000F432B" w:rsidP="00942A0E">
      <w:pPr>
        <w:widowControl/>
        <w:autoSpaceDE/>
        <w:autoSpaceDN/>
        <w:ind w:firstLine="708"/>
        <w:jc w:val="both"/>
        <w:rPr>
          <w:rFonts w:eastAsiaTheme="minorEastAsia"/>
          <w:color w:val="000000" w:themeColor="text1"/>
          <w:sz w:val="28"/>
          <w:szCs w:val="28"/>
          <w:highlight w:val="yellow"/>
          <w:lang w:eastAsia="ru-RU"/>
        </w:rPr>
      </w:pPr>
      <w:r w:rsidRPr="00E07CD8">
        <w:rPr>
          <w:rFonts w:eastAsiaTheme="minorEastAsia"/>
          <w:color w:val="000000" w:themeColor="text1"/>
          <w:sz w:val="28"/>
          <w:szCs w:val="28"/>
          <w:lang w:eastAsia="ru-RU"/>
        </w:rPr>
        <w:t>Освітній процес протягом 202</w:t>
      </w:r>
      <w:r w:rsidR="00647E2B">
        <w:rPr>
          <w:rFonts w:eastAsiaTheme="minorEastAsia"/>
          <w:color w:val="000000" w:themeColor="text1"/>
          <w:sz w:val="28"/>
          <w:szCs w:val="28"/>
          <w:lang w:eastAsia="ru-RU"/>
        </w:rPr>
        <w:t>3</w:t>
      </w:r>
      <w:r w:rsidRPr="00E07CD8">
        <w:rPr>
          <w:rFonts w:eastAsiaTheme="minorEastAsia"/>
          <w:color w:val="000000" w:themeColor="text1"/>
          <w:sz w:val="28"/>
          <w:szCs w:val="28"/>
          <w:lang w:eastAsia="ru-RU"/>
        </w:rPr>
        <w:t>-202</w:t>
      </w:r>
      <w:r w:rsidR="00647E2B">
        <w:rPr>
          <w:rFonts w:eastAsiaTheme="minorEastAsia"/>
          <w:color w:val="000000" w:themeColor="text1"/>
          <w:sz w:val="28"/>
          <w:szCs w:val="28"/>
          <w:lang w:eastAsia="ru-RU"/>
        </w:rPr>
        <w:t>4</w:t>
      </w:r>
      <w:r w:rsidRPr="00E07CD8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навчального року здійснювавс</w:t>
      </w:r>
      <w:r w:rsidR="00314596">
        <w:rPr>
          <w:rFonts w:eastAsiaTheme="minorEastAsia"/>
          <w:color w:val="000000" w:themeColor="text1"/>
          <w:sz w:val="28"/>
          <w:szCs w:val="28"/>
          <w:lang w:eastAsia="ru-RU"/>
        </w:rPr>
        <w:t>я відповідно до законів України</w:t>
      </w:r>
      <w:r w:rsidRPr="00E07CD8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«Про освіту», «Про загальну середню освіту», Державних стандартів загальної середньої освіти, нормативно-правових документів Міністерства освіти і науки України, департаменту освіти і науки Вінницької ОДА, відділу освіти, культури, молоді та спорту Вапнярської селищної ради, Статуту закладу, інших нормативно-правових актів, </w:t>
      </w:r>
      <w:r w:rsidRPr="00124FF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відповідно до наказу по закладу від </w:t>
      </w:r>
      <w:r w:rsidR="00364BBE" w:rsidRPr="00364BBE">
        <w:rPr>
          <w:rFonts w:eastAsiaTheme="minorEastAsia"/>
          <w:color w:val="000000" w:themeColor="text1"/>
          <w:sz w:val="28"/>
          <w:szCs w:val="28"/>
          <w:lang w:eastAsia="ru-RU"/>
        </w:rPr>
        <w:t>0</w:t>
      </w:r>
      <w:r w:rsidRPr="00364BBE">
        <w:rPr>
          <w:rFonts w:eastAsiaTheme="minorEastAsia"/>
          <w:color w:val="000000" w:themeColor="text1"/>
          <w:sz w:val="28"/>
          <w:szCs w:val="28"/>
          <w:lang w:eastAsia="ru-RU"/>
        </w:rPr>
        <w:t>1</w:t>
      </w:r>
      <w:r w:rsidRPr="00364BBE">
        <w:rPr>
          <w:sz w:val="28"/>
          <w:szCs w:val="28"/>
          <w:lang w:eastAsia="uk-UA"/>
        </w:rPr>
        <w:t>.</w:t>
      </w:r>
      <w:r w:rsidRPr="00614B0D">
        <w:rPr>
          <w:sz w:val="28"/>
          <w:szCs w:val="28"/>
          <w:lang w:eastAsia="uk-UA"/>
        </w:rPr>
        <w:t>0</w:t>
      </w:r>
      <w:r w:rsidR="00364BBE" w:rsidRPr="00614B0D">
        <w:rPr>
          <w:sz w:val="28"/>
          <w:szCs w:val="28"/>
          <w:lang w:eastAsia="uk-UA"/>
        </w:rPr>
        <w:t>9</w:t>
      </w:r>
      <w:r w:rsidRPr="00614B0D">
        <w:rPr>
          <w:sz w:val="28"/>
          <w:szCs w:val="28"/>
          <w:lang w:eastAsia="uk-UA"/>
        </w:rPr>
        <w:t>.202</w:t>
      </w:r>
      <w:r w:rsidR="00DD2948" w:rsidRPr="00614B0D">
        <w:rPr>
          <w:sz w:val="28"/>
          <w:szCs w:val="28"/>
          <w:lang w:eastAsia="uk-UA"/>
        </w:rPr>
        <w:t>3</w:t>
      </w:r>
      <w:r w:rsidRPr="00614B0D">
        <w:rPr>
          <w:sz w:val="28"/>
          <w:szCs w:val="28"/>
          <w:lang w:eastAsia="uk-UA"/>
        </w:rPr>
        <w:t>р. №</w:t>
      </w:r>
      <w:r w:rsidR="00614B0D" w:rsidRPr="00614B0D">
        <w:rPr>
          <w:sz w:val="28"/>
          <w:szCs w:val="28"/>
          <w:lang w:eastAsia="uk-UA"/>
        </w:rPr>
        <w:t>72</w:t>
      </w:r>
      <w:r w:rsidRPr="00614B0D">
        <w:rPr>
          <w:sz w:val="28"/>
          <w:szCs w:val="28"/>
          <w:lang w:eastAsia="uk-UA"/>
        </w:rPr>
        <w:t xml:space="preserve"> «Про</w:t>
      </w:r>
      <w:r w:rsidRPr="00364BBE">
        <w:rPr>
          <w:sz w:val="28"/>
          <w:szCs w:val="28"/>
          <w:lang w:eastAsia="uk-UA"/>
        </w:rPr>
        <w:t xml:space="preserve"> організацію освітнього процесу у 202</w:t>
      </w:r>
      <w:r w:rsidR="00647E2B">
        <w:rPr>
          <w:sz w:val="28"/>
          <w:szCs w:val="28"/>
          <w:lang w:eastAsia="uk-UA"/>
        </w:rPr>
        <w:t>3</w:t>
      </w:r>
      <w:r w:rsidRPr="00364BBE">
        <w:rPr>
          <w:sz w:val="28"/>
          <w:szCs w:val="28"/>
          <w:lang w:eastAsia="uk-UA"/>
        </w:rPr>
        <w:t>-202</w:t>
      </w:r>
      <w:r w:rsidR="00DD2948">
        <w:rPr>
          <w:sz w:val="28"/>
          <w:szCs w:val="28"/>
          <w:lang w:eastAsia="uk-UA"/>
        </w:rPr>
        <w:t>4</w:t>
      </w:r>
      <w:r w:rsidRPr="00124FFE">
        <w:rPr>
          <w:sz w:val="28"/>
          <w:szCs w:val="28"/>
          <w:lang w:eastAsia="uk-UA"/>
        </w:rPr>
        <w:t xml:space="preserve"> навчальному році, </w:t>
      </w:r>
      <w:r w:rsidRPr="00124FFE">
        <w:rPr>
          <w:sz w:val="28"/>
          <w:szCs w:val="28"/>
          <w:lang w:eastAsia="ru-RU"/>
        </w:rPr>
        <w:t>виконання ст.10 Конституції України», інших нормативно-правових актів.</w:t>
      </w:r>
    </w:p>
    <w:p w:rsidR="00A021FC" w:rsidRDefault="000F432B" w:rsidP="000F432B">
      <w:pPr>
        <w:widowControl/>
        <w:autoSpaceDE/>
        <w:autoSpaceDN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8A056E">
        <w:rPr>
          <w:rFonts w:eastAsiaTheme="minorEastAsia"/>
          <w:color w:val="000000" w:themeColor="text1"/>
          <w:sz w:val="28"/>
          <w:szCs w:val="28"/>
          <w:lang w:eastAsia="ru-RU"/>
        </w:rPr>
        <w:tab/>
        <w:t xml:space="preserve">В цьому навчальному році </w:t>
      </w:r>
      <w:proofErr w:type="spellStart"/>
      <w:r w:rsidRPr="008A056E">
        <w:rPr>
          <w:rFonts w:eastAsiaTheme="minorEastAsia"/>
          <w:color w:val="000000" w:themeColor="text1"/>
          <w:sz w:val="28"/>
          <w:szCs w:val="28"/>
          <w:lang w:val="ru-RU" w:eastAsia="ru-RU"/>
        </w:rPr>
        <w:t>педагогічний</w:t>
      </w:r>
      <w:proofErr w:type="spellEnd"/>
      <w:r w:rsidRPr="008A056E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8A056E">
        <w:rPr>
          <w:rFonts w:eastAsiaTheme="minorEastAsia"/>
          <w:color w:val="000000" w:themeColor="text1"/>
          <w:sz w:val="28"/>
          <w:szCs w:val="28"/>
          <w:lang w:val="ru-RU" w:eastAsia="ru-RU"/>
        </w:rPr>
        <w:t>колектив</w:t>
      </w:r>
      <w:proofErr w:type="spellEnd"/>
      <w:r w:rsidRPr="008A056E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 закладу </w:t>
      </w:r>
      <w:r w:rsidR="00647E2B">
        <w:rPr>
          <w:rFonts w:eastAsiaTheme="minorEastAsia"/>
          <w:color w:val="000000" w:themeColor="text1"/>
          <w:sz w:val="28"/>
          <w:szCs w:val="28"/>
          <w:lang w:eastAsia="ru-RU"/>
        </w:rPr>
        <w:t>друг</w:t>
      </w:r>
      <w:r w:rsidR="00314596">
        <w:rPr>
          <w:rFonts w:eastAsiaTheme="minorEastAsia"/>
          <w:color w:val="000000" w:themeColor="text1"/>
          <w:sz w:val="28"/>
          <w:szCs w:val="28"/>
          <w:lang w:eastAsia="ru-RU"/>
        </w:rPr>
        <w:t>ий</w:t>
      </w:r>
      <w:r w:rsidRPr="008A056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рік</w:t>
      </w:r>
      <w:r w:rsidR="00314596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647E2B">
        <w:rPr>
          <w:rFonts w:eastAsiaTheme="minorEastAsia"/>
          <w:color w:val="000000" w:themeColor="text1"/>
          <w:sz w:val="28"/>
          <w:szCs w:val="28"/>
          <w:lang w:eastAsia="ru-RU"/>
        </w:rPr>
        <w:t>продовжував</w:t>
      </w:r>
      <w:r w:rsidRPr="008A056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працюв</w:t>
      </w:r>
      <w:r w:rsidR="00314596">
        <w:rPr>
          <w:rFonts w:eastAsiaTheme="minorEastAsia"/>
          <w:color w:val="000000" w:themeColor="text1"/>
          <w:sz w:val="28"/>
          <w:szCs w:val="28"/>
          <w:lang w:eastAsia="ru-RU"/>
        </w:rPr>
        <w:t>ати</w:t>
      </w:r>
      <w:r w:rsidRPr="008A056E">
        <w:rPr>
          <w:rFonts w:eastAsiaTheme="minorEastAsia"/>
          <w:sz w:val="28"/>
          <w:szCs w:val="24"/>
          <w:lang w:eastAsia="ru-RU"/>
        </w:rPr>
        <w:t xml:space="preserve"> над навчально-методичною темою «Формування </w:t>
      </w:r>
      <w:r w:rsidR="00314596">
        <w:rPr>
          <w:rFonts w:eastAsiaTheme="minorEastAsia"/>
          <w:sz w:val="28"/>
          <w:szCs w:val="24"/>
          <w:lang w:eastAsia="ru-RU"/>
        </w:rPr>
        <w:t xml:space="preserve">інноваційного освітнього середовища на основі педагогіки партнерства в умовах реалізації компетентнісного підходу та принципу </w:t>
      </w:r>
      <w:proofErr w:type="spellStart"/>
      <w:r w:rsidR="00314596">
        <w:rPr>
          <w:rFonts w:eastAsiaTheme="minorEastAsia"/>
          <w:sz w:val="28"/>
          <w:szCs w:val="24"/>
          <w:lang w:eastAsia="ru-RU"/>
        </w:rPr>
        <w:t>дитиноцентризму</w:t>
      </w:r>
      <w:proofErr w:type="spellEnd"/>
      <w:r w:rsidRPr="008A056E">
        <w:rPr>
          <w:rFonts w:eastAsiaTheme="minorEastAsia"/>
          <w:sz w:val="28"/>
          <w:szCs w:val="24"/>
          <w:lang w:eastAsia="ru-RU"/>
        </w:rPr>
        <w:t>».</w:t>
      </w:r>
      <w:r w:rsidR="00614B0D">
        <w:rPr>
          <w:rFonts w:eastAsiaTheme="minorEastAsia"/>
          <w:color w:val="000000" w:themeColor="text1"/>
          <w:sz w:val="28"/>
          <w:szCs w:val="28"/>
          <w:lang w:eastAsia="ru-RU"/>
        </w:rPr>
        <w:tab/>
      </w:r>
    </w:p>
    <w:p w:rsidR="000F432B" w:rsidRPr="00614B0D" w:rsidRDefault="00614B0D" w:rsidP="00A021FC">
      <w:pPr>
        <w:widowControl/>
        <w:autoSpaceDE/>
        <w:autoSpaceDN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Впродовж ро</w:t>
      </w:r>
      <w:r w:rsidR="000F432B" w:rsidRPr="00E07CD8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ку </w:t>
      </w:r>
      <w:r w:rsidR="000F432B" w:rsidRPr="00E07CD8">
        <w:rPr>
          <w:rFonts w:eastAsiaTheme="minorEastAsia"/>
          <w:sz w:val="28"/>
          <w:szCs w:val="28"/>
          <w:lang w:eastAsia="ru-RU"/>
        </w:rPr>
        <w:t xml:space="preserve">освітній процес </w:t>
      </w:r>
      <w:r w:rsidR="000F432B" w:rsidRPr="00E07CD8">
        <w:rPr>
          <w:color w:val="000000"/>
          <w:sz w:val="28"/>
          <w:szCs w:val="28"/>
          <w:lang w:eastAsia="uk-UA"/>
        </w:rPr>
        <w:t xml:space="preserve">у закладі </w:t>
      </w:r>
      <w:r w:rsidR="00647E2B" w:rsidRPr="00C15389">
        <w:rPr>
          <w:rFonts w:eastAsiaTheme="minorEastAsia"/>
          <w:sz w:val="28"/>
          <w:szCs w:val="28"/>
          <w:lang w:eastAsia="ru-RU"/>
        </w:rPr>
        <w:t>тривав, в основному,</w:t>
      </w:r>
      <w:r w:rsidR="000F432B" w:rsidRPr="00C15389">
        <w:rPr>
          <w:rFonts w:eastAsiaTheme="minorEastAsia"/>
          <w:sz w:val="28"/>
          <w:szCs w:val="28"/>
          <w:lang w:eastAsia="ru-RU"/>
        </w:rPr>
        <w:t xml:space="preserve"> в очному</w:t>
      </w:r>
      <w:r w:rsidR="00C15389">
        <w:rPr>
          <w:rFonts w:eastAsiaTheme="minorEastAsia"/>
          <w:sz w:val="28"/>
          <w:szCs w:val="28"/>
          <w:lang w:eastAsia="ru-RU"/>
        </w:rPr>
        <w:t xml:space="preserve"> </w:t>
      </w:r>
      <w:r w:rsidR="000F432B" w:rsidRPr="00C15389">
        <w:rPr>
          <w:color w:val="000000"/>
          <w:sz w:val="28"/>
          <w:szCs w:val="28"/>
          <w:lang w:eastAsia="uk-UA"/>
        </w:rPr>
        <w:t>режимі</w:t>
      </w:r>
      <w:r w:rsidR="00C15389">
        <w:rPr>
          <w:color w:val="000000"/>
          <w:sz w:val="28"/>
          <w:szCs w:val="28"/>
          <w:lang w:eastAsia="uk-UA"/>
        </w:rPr>
        <w:t xml:space="preserve"> та</w:t>
      </w:r>
      <w:r w:rsidR="00647E2B" w:rsidRPr="00C15389">
        <w:rPr>
          <w:color w:val="000000"/>
          <w:sz w:val="28"/>
          <w:szCs w:val="28"/>
          <w:lang w:eastAsia="uk-UA"/>
        </w:rPr>
        <w:t xml:space="preserve"> частково в дистанційному режимі</w:t>
      </w:r>
      <w:r w:rsidR="000F432B" w:rsidRPr="00E07CD8">
        <w:rPr>
          <w:color w:val="000000"/>
          <w:sz w:val="28"/>
          <w:szCs w:val="28"/>
          <w:lang w:eastAsia="uk-UA"/>
        </w:rPr>
        <w:t xml:space="preserve"> з використанням дистанційних технологій навчання</w:t>
      </w:r>
      <w:r w:rsidR="000F432B" w:rsidRPr="00E07CD8">
        <w:rPr>
          <w:sz w:val="28"/>
          <w:szCs w:val="24"/>
        </w:rPr>
        <w:t xml:space="preserve">. </w:t>
      </w:r>
      <w:r w:rsidR="000F432B" w:rsidRPr="00E07CD8">
        <w:rPr>
          <w:rFonts w:eastAsiaTheme="minorEastAsia"/>
          <w:color w:val="000000" w:themeColor="text1"/>
          <w:sz w:val="28"/>
          <w:szCs w:val="28"/>
          <w:lang w:eastAsia="ru-RU"/>
        </w:rPr>
        <w:t>Результати роботи закладу свідчать про те, що вчителі сумлінно працювали над удосконаленням освітнього процесу в закладі шляхом підвищення якості і ефективності праці, впровадження інтерактивних технологій навчання, нових форм та методів у викладанні навчальних предметів.</w:t>
      </w:r>
    </w:p>
    <w:p w:rsidR="000F432B" w:rsidRPr="000F432B" w:rsidRDefault="000F432B" w:rsidP="000F432B">
      <w:pPr>
        <w:widowControl/>
        <w:autoSpaceDE/>
        <w:autoSpaceDN/>
        <w:jc w:val="both"/>
        <w:rPr>
          <w:rFonts w:eastAsiaTheme="minorEastAsia"/>
          <w:sz w:val="28"/>
          <w:lang w:eastAsia="ru-RU"/>
        </w:rPr>
      </w:pPr>
      <w:r w:rsidRPr="009F7521">
        <w:rPr>
          <w:rFonts w:eastAsiaTheme="minorEastAsia"/>
          <w:sz w:val="28"/>
          <w:lang w:eastAsia="ru-RU"/>
        </w:rPr>
        <w:tab/>
      </w:r>
      <w:r w:rsidRPr="009F7521">
        <w:rPr>
          <w:rFonts w:eastAsiaTheme="minorEastAsia"/>
          <w:sz w:val="28"/>
          <w:lang w:val="ru-RU" w:eastAsia="ru-RU"/>
        </w:rPr>
        <w:t xml:space="preserve">Створено </w:t>
      </w:r>
      <w:r w:rsidR="00647E2B">
        <w:rPr>
          <w:rFonts w:eastAsiaTheme="minorEastAsia"/>
          <w:sz w:val="28"/>
          <w:lang w:eastAsia="ru-RU"/>
        </w:rPr>
        <w:t>8</w:t>
      </w:r>
      <w:r w:rsidRPr="009F7521">
        <w:rPr>
          <w:rFonts w:eastAsiaTheme="minorEastAsia"/>
          <w:sz w:val="28"/>
          <w:lang w:eastAsia="ru-RU"/>
        </w:rPr>
        <w:t xml:space="preserve"> </w:t>
      </w:r>
      <w:proofErr w:type="spellStart"/>
      <w:r w:rsidRPr="009F7521">
        <w:rPr>
          <w:rFonts w:eastAsiaTheme="minorEastAsia"/>
          <w:sz w:val="28"/>
          <w:lang w:val="ru-RU" w:eastAsia="ru-RU"/>
        </w:rPr>
        <w:t>початкових</w:t>
      </w:r>
      <w:proofErr w:type="spellEnd"/>
      <w:r w:rsidRPr="009F7521">
        <w:rPr>
          <w:rFonts w:eastAsiaTheme="minorEastAsia"/>
          <w:sz w:val="28"/>
          <w:lang w:val="ru-RU" w:eastAsia="ru-RU"/>
        </w:rPr>
        <w:t xml:space="preserve"> </w:t>
      </w:r>
      <w:proofErr w:type="spellStart"/>
      <w:r w:rsidRPr="009F7521">
        <w:rPr>
          <w:rFonts w:eastAsiaTheme="minorEastAsia"/>
          <w:sz w:val="28"/>
          <w:lang w:val="ru-RU" w:eastAsia="ru-RU"/>
        </w:rPr>
        <w:t>класів</w:t>
      </w:r>
      <w:proofErr w:type="spellEnd"/>
      <w:r w:rsidRPr="009F7521">
        <w:rPr>
          <w:rFonts w:eastAsiaTheme="minorEastAsia"/>
          <w:sz w:val="28"/>
          <w:lang w:val="ru-RU" w:eastAsia="ru-RU"/>
        </w:rPr>
        <w:t xml:space="preserve"> і 1</w:t>
      </w:r>
      <w:r w:rsidR="00647E2B">
        <w:rPr>
          <w:rFonts w:eastAsiaTheme="minorEastAsia"/>
          <w:sz w:val="28"/>
          <w:lang w:eastAsia="ru-RU"/>
        </w:rPr>
        <w:t>4</w:t>
      </w:r>
      <w:r w:rsidRPr="009F7521">
        <w:rPr>
          <w:rFonts w:eastAsiaTheme="minorEastAsia"/>
          <w:sz w:val="28"/>
          <w:lang w:eastAsia="ru-RU"/>
        </w:rPr>
        <w:t xml:space="preserve"> </w:t>
      </w:r>
      <w:proofErr w:type="spellStart"/>
      <w:r w:rsidRPr="009F7521">
        <w:rPr>
          <w:rFonts w:eastAsiaTheme="minorEastAsia"/>
          <w:sz w:val="28"/>
          <w:lang w:val="ru-RU" w:eastAsia="ru-RU"/>
        </w:rPr>
        <w:t>класів</w:t>
      </w:r>
      <w:proofErr w:type="spellEnd"/>
      <w:r w:rsidRPr="009F7521">
        <w:rPr>
          <w:rFonts w:eastAsiaTheme="minorEastAsia"/>
          <w:sz w:val="28"/>
          <w:lang w:val="ru-RU" w:eastAsia="ru-RU"/>
        </w:rPr>
        <w:t xml:space="preserve"> </w:t>
      </w:r>
      <w:proofErr w:type="spellStart"/>
      <w:r w:rsidRPr="009F7521">
        <w:rPr>
          <w:rFonts w:eastAsiaTheme="minorEastAsia"/>
          <w:sz w:val="28"/>
          <w:lang w:val="ru-RU" w:eastAsia="ru-RU"/>
        </w:rPr>
        <w:t>основної</w:t>
      </w:r>
      <w:proofErr w:type="spellEnd"/>
      <w:r w:rsidRPr="009F7521">
        <w:rPr>
          <w:rFonts w:eastAsiaTheme="minorEastAsia"/>
          <w:sz w:val="28"/>
          <w:lang w:val="ru-RU" w:eastAsia="ru-RU"/>
        </w:rPr>
        <w:t xml:space="preserve"> і </w:t>
      </w:r>
      <w:proofErr w:type="spellStart"/>
      <w:r w:rsidRPr="009F7521">
        <w:rPr>
          <w:rFonts w:eastAsiaTheme="minorEastAsia"/>
          <w:sz w:val="28"/>
          <w:lang w:val="ru-RU" w:eastAsia="ru-RU"/>
        </w:rPr>
        <w:t>старшої</w:t>
      </w:r>
      <w:proofErr w:type="spellEnd"/>
      <w:r w:rsidRPr="009F7521">
        <w:rPr>
          <w:rFonts w:eastAsiaTheme="minorEastAsia"/>
          <w:sz w:val="28"/>
          <w:lang w:val="ru-RU" w:eastAsia="ru-RU"/>
        </w:rPr>
        <w:t xml:space="preserve"> </w:t>
      </w:r>
      <w:proofErr w:type="spellStart"/>
      <w:r w:rsidRPr="009F7521">
        <w:rPr>
          <w:rFonts w:eastAsiaTheme="minorEastAsia"/>
          <w:sz w:val="28"/>
          <w:lang w:val="ru-RU" w:eastAsia="ru-RU"/>
        </w:rPr>
        <w:t>школи</w:t>
      </w:r>
      <w:proofErr w:type="spellEnd"/>
      <w:r w:rsidRPr="009F7521">
        <w:rPr>
          <w:rFonts w:eastAsiaTheme="minorEastAsia"/>
          <w:sz w:val="28"/>
          <w:lang w:val="ru-RU" w:eastAsia="ru-RU"/>
        </w:rPr>
        <w:t xml:space="preserve">. </w:t>
      </w:r>
      <w:r w:rsidRPr="009F7521">
        <w:rPr>
          <w:rFonts w:eastAsiaTheme="minorEastAsia"/>
          <w:sz w:val="28"/>
          <w:lang w:eastAsia="ru-RU"/>
        </w:rPr>
        <w:t xml:space="preserve">Станом </w:t>
      </w:r>
      <w:r w:rsidRPr="009F7521">
        <w:rPr>
          <w:rFonts w:eastAsiaTheme="minorEastAsia"/>
          <w:sz w:val="28"/>
          <w:lang w:val="ru-RU" w:eastAsia="ru-RU"/>
        </w:rPr>
        <w:t xml:space="preserve">на 1 </w:t>
      </w:r>
      <w:proofErr w:type="spellStart"/>
      <w:r w:rsidRPr="009F7521">
        <w:rPr>
          <w:rFonts w:eastAsiaTheme="minorEastAsia"/>
          <w:sz w:val="28"/>
          <w:lang w:val="ru-RU" w:eastAsia="ru-RU"/>
        </w:rPr>
        <w:t>вересня</w:t>
      </w:r>
      <w:proofErr w:type="spellEnd"/>
      <w:r w:rsidRPr="009F7521">
        <w:rPr>
          <w:rFonts w:eastAsiaTheme="minorEastAsia"/>
          <w:sz w:val="28"/>
          <w:lang w:val="ru-RU" w:eastAsia="ru-RU"/>
        </w:rPr>
        <w:t xml:space="preserve"> 20</w:t>
      </w:r>
      <w:r w:rsidRPr="009F7521">
        <w:rPr>
          <w:rFonts w:eastAsiaTheme="minorEastAsia"/>
          <w:sz w:val="28"/>
          <w:lang w:eastAsia="ru-RU"/>
        </w:rPr>
        <w:t>2</w:t>
      </w:r>
      <w:r w:rsidR="00647E2B">
        <w:rPr>
          <w:rFonts w:eastAsiaTheme="minorEastAsia"/>
          <w:sz w:val="28"/>
          <w:lang w:eastAsia="ru-RU"/>
        </w:rPr>
        <w:t>3</w:t>
      </w:r>
      <w:r w:rsidRPr="009F7521">
        <w:rPr>
          <w:rFonts w:eastAsiaTheme="minorEastAsia"/>
          <w:sz w:val="28"/>
          <w:lang w:eastAsia="ru-RU"/>
        </w:rPr>
        <w:t xml:space="preserve"> </w:t>
      </w:r>
      <w:r w:rsidRPr="009F7521">
        <w:rPr>
          <w:rFonts w:eastAsiaTheme="minorEastAsia"/>
          <w:sz w:val="28"/>
          <w:lang w:val="ru-RU" w:eastAsia="ru-RU"/>
        </w:rPr>
        <w:t>року</w:t>
      </w:r>
      <w:r w:rsidRPr="009F7521">
        <w:rPr>
          <w:rFonts w:eastAsiaTheme="minorEastAsia"/>
          <w:sz w:val="28"/>
          <w:lang w:eastAsia="ru-RU"/>
        </w:rPr>
        <w:t xml:space="preserve"> у закладі </w:t>
      </w:r>
      <w:r w:rsidRPr="001734F1">
        <w:rPr>
          <w:rFonts w:eastAsiaTheme="minorEastAsia"/>
          <w:sz w:val="28"/>
          <w:lang w:eastAsia="ru-RU"/>
        </w:rPr>
        <w:t>н</w:t>
      </w:r>
      <w:proofErr w:type="spellStart"/>
      <w:r w:rsidRPr="001734F1">
        <w:rPr>
          <w:rFonts w:eastAsiaTheme="minorEastAsia"/>
          <w:sz w:val="28"/>
          <w:lang w:val="ru-RU" w:eastAsia="ru-RU"/>
        </w:rPr>
        <w:t>авча</w:t>
      </w:r>
      <w:proofErr w:type="spellEnd"/>
      <w:r w:rsidRPr="001734F1">
        <w:rPr>
          <w:rFonts w:eastAsiaTheme="minorEastAsia"/>
          <w:sz w:val="28"/>
          <w:lang w:eastAsia="ru-RU"/>
        </w:rPr>
        <w:t xml:space="preserve">лось </w:t>
      </w:r>
      <w:r w:rsidRPr="00A04182">
        <w:rPr>
          <w:rFonts w:eastAsiaTheme="minorEastAsia"/>
          <w:sz w:val="28"/>
          <w:lang w:val="ru-RU" w:eastAsia="ru-RU"/>
        </w:rPr>
        <w:t>4</w:t>
      </w:r>
      <w:r w:rsidR="00647E2B">
        <w:rPr>
          <w:rFonts w:eastAsiaTheme="minorEastAsia"/>
          <w:sz w:val="28"/>
          <w:lang w:val="ru-RU" w:eastAsia="ru-RU"/>
        </w:rPr>
        <w:t>23</w:t>
      </w:r>
      <w:r w:rsidRPr="00A04182">
        <w:rPr>
          <w:rFonts w:eastAsiaTheme="minorEastAsia"/>
          <w:sz w:val="28"/>
          <w:lang w:val="ru-RU" w:eastAsia="ru-RU"/>
        </w:rPr>
        <w:t xml:space="preserve"> </w:t>
      </w:r>
      <w:proofErr w:type="spellStart"/>
      <w:r w:rsidRPr="00A04182">
        <w:rPr>
          <w:rFonts w:eastAsiaTheme="minorEastAsia"/>
          <w:sz w:val="28"/>
          <w:lang w:val="ru-RU" w:eastAsia="ru-RU"/>
        </w:rPr>
        <w:t>учні</w:t>
      </w:r>
      <w:proofErr w:type="spellEnd"/>
      <w:r w:rsidRPr="00A04182">
        <w:rPr>
          <w:rFonts w:eastAsiaTheme="minorEastAsia"/>
          <w:sz w:val="28"/>
          <w:lang w:eastAsia="ru-RU"/>
        </w:rPr>
        <w:t xml:space="preserve"> – на </w:t>
      </w:r>
      <w:r w:rsidR="00647E2B">
        <w:rPr>
          <w:rFonts w:eastAsiaTheme="minorEastAsia"/>
          <w:sz w:val="28"/>
          <w:lang w:eastAsia="ru-RU"/>
        </w:rPr>
        <w:t>2</w:t>
      </w:r>
      <w:r w:rsidR="001734F1" w:rsidRPr="00A04182">
        <w:rPr>
          <w:rFonts w:eastAsiaTheme="minorEastAsia"/>
          <w:sz w:val="28"/>
          <w:lang w:val="ru-RU" w:eastAsia="ru-RU"/>
        </w:rPr>
        <w:t>2</w:t>
      </w:r>
      <w:r w:rsidRPr="00A04182">
        <w:rPr>
          <w:rFonts w:eastAsiaTheme="minorEastAsia"/>
          <w:sz w:val="28"/>
          <w:lang w:eastAsia="ru-RU"/>
        </w:rPr>
        <w:t xml:space="preserve"> учні </w:t>
      </w:r>
      <w:r w:rsidR="00647E2B">
        <w:rPr>
          <w:rFonts w:eastAsiaTheme="minorEastAsia"/>
          <w:sz w:val="28"/>
          <w:lang w:eastAsia="ru-RU"/>
        </w:rPr>
        <w:t>менше</w:t>
      </w:r>
      <w:r w:rsidRPr="00A04182">
        <w:rPr>
          <w:rFonts w:eastAsiaTheme="minorEastAsia"/>
          <w:sz w:val="28"/>
          <w:lang w:eastAsia="ru-RU"/>
        </w:rPr>
        <w:t xml:space="preserve">, ніж у минулому році, </w:t>
      </w:r>
      <w:r w:rsidRPr="00A04182">
        <w:rPr>
          <w:rFonts w:eastAsiaTheme="minorEastAsia"/>
          <w:sz w:val="28"/>
          <w:lang w:val="ru-RU" w:eastAsia="ru-RU"/>
        </w:rPr>
        <w:t xml:space="preserve">з них </w:t>
      </w:r>
      <w:r w:rsidRPr="00165A09">
        <w:rPr>
          <w:rFonts w:eastAsiaTheme="minorEastAsia"/>
          <w:sz w:val="28"/>
          <w:lang w:val="ru-RU" w:eastAsia="ru-RU"/>
        </w:rPr>
        <w:t>2</w:t>
      </w:r>
      <w:r w:rsidR="00165A09" w:rsidRPr="00165A09">
        <w:rPr>
          <w:rFonts w:eastAsiaTheme="minorEastAsia"/>
          <w:sz w:val="28"/>
          <w:lang w:val="ru-RU" w:eastAsia="ru-RU"/>
        </w:rPr>
        <w:t>13</w:t>
      </w:r>
      <w:r w:rsidR="00364BBE" w:rsidRPr="00165A09">
        <w:rPr>
          <w:rFonts w:eastAsiaTheme="minorEastAsia"/>
          <w:sz w:val="28"/>
          <w:lang w:val="ru-RU" w:eastAsia="ru-RU"/>
        </w:rPr>
        <w:t xml:space="preserve"> </w:t>
      </w:r>
      <w:proofErr w:type="spellStart"/>
      <w:r w:rsidRPr="00165A09">
        <w:rPr>
          <w:rFonts w:eastAsiaTheme="minorEastAsia"/>
          <w:sz w:val="28"/>
          <w:lang w:val="ru-RU" w:eastAsia="ru-RU"/>
        </w:rPr>
        <w:t>дівч</w:t>
      </w:r>
      <w:r w:rsidR="00A04182" w:rsidRPr="00165A09">
        <w:rPr>
          <w:rFonts w:eastAsiaTheme="minorEastAsia"/>
          <w:sz w:val="28"/>
          <w:lang w:val="ru-RU" w:eastAsia="ru-RU"/>
        </w:rPr>
        <w:t>ат</w:t>
      </w:r>
      <w:proofErr w:type="spellEnd"/>
      <w:r w:rsidRPr="00165A09">
        <w:rPr>
          <w:rFonts w:eastAsiaTheme="minorEastAsia"/>
          <w:sz w:val="28"/>
          <w:lang w:val="ru-RU" w:eastAsia="ru-RU"/>
        </w:rPr>
        <w:t xml:space="preserve"> і </w:t>
      </w:r>
      <w:r w:rsidRPr="00D53A9D">
        <w:rPr>
          <w:rFonts w:eastAsiaTheme="minorEastAsia"/>
          <w:sz w:val="28"/>
          <w:lang w:val="ru-RU" w:eastAsia="ru-RU"/>
        </w:rPr>
        <w:t>2</w:t>
      </w:r>
      <w:r w:rsidR="00D53A9D">
        <w:rPr>
          <w:rFonts w:eastAsiaTheme="minorEastAsia"/>
          <w:sz w:val="28"/>
          <w:lang w:val="ru-RU" w:eastAsia="ru-RU"/>
        </w:rPr>
        <w:t>10</w:t>
      </w:r>
      <w:r w:rsidRPr="00A04182">
        <w:rPr>
          <w:rFonts w:eastAsiaTheme="minorEastAsia"/>
          <w:sz w:val="28"/>
          <w:lang w:val="ru-RU" w:eastAsia="ru-RU"/>
        </w:rPr>
        <w:t xml:space="preserve"> хлопчик</w:t>
      </w:r>
      <w:proofErr w:type="spellStart"/>
      <w:r w:rsidR="00EB5B3A" w:rsidRPr="00A04182">
        <w:rPr>
          <w:rFonts w:eastAsiaTheme="minorEastAsia"/>
          <w:sz w:val="28"/>
          <w:lang w:eastAsia="ru-RU"/>
        </w:rPr>
        <w:t>ів</w:t>
      </w:r>
      <w:proofErr w:type="spellEnd"/>
      <w:r w:rsidRPr="00A04182">
        <w:rPr>
          <w:rFonts w:eastAsiaTheme="minorEastAsia"/>
          <w:sz w:val="28"/>
          <w:lang w:val="ru-RU" w:eastAsia="ru-RU"/>
        </w:rPr>
        <w:t>.</w:t>
      </w:r>
      <w:r w:rsidRPr="00A04182">
        <w:rPr>
          <w:rFonts w:eastAsiaTheme="minorEastAsia"/>
          <w:sz w:val="28"/>
          <w:lang w:eastAsia="ru-RU"/>
        </w:rPr>
        <w:t xml:space="preserve"> За навчальний рік </w:t>
      </w:r>
      <w:r w:rsidRPr="00A021FC">
        <w:rPr>
          <w:rFonts w:eastAsiaTheme="minorEastAsia"/>
          <w:sz w:val="28"/>
          <w:lang w:eastAsia="ru-RU"/>
        </w:rPr>
        <w:t xml:space="preserve">прибуло </w:t>
      </w:r>
      <w:r w:rsidR="00614B0D" w:rsidRPr="00A021FC">
        <w:rPr>
          <w:rFonts w:eastAsiaTheme="minorEastAsia"/>
          <w:sz w:val="28"/>
          <w:lang w:eastAsia="ru-RU"/>
        </w:rPr>
        <w:t>7</w:t>
      </w:r>
      <w:r w:rsidRPr="00A021FC">
        <w:rPr>
          <w:rFonts w:eastAsiaTheme="minorEastAsia"/>
          <w:sz w:val="28"/>
          <w:lang w:eastAsia="ru-RU"/>
        </w:rPr>
        <w:t xml:space="preserve"> учнів, вибуло із закладу </w:t>
      </w:r>
      <w:r w:rsidR="00614B0D" w:rsidRPr="00A021FC">
        <w:rPr>
          <w:rFonts w:eastAsiaTheme="minorEastAsia"/>
          <w:sz w:val="28"/>
          <w:lang w:eastAsia="ru-RU"/>
        </w:rPr>
        <w:t>1</w:t>
      </w:r>
      <w:r w:rsidR="00DA4F5C" w:rsidRPr="00A021FC">
        <w:rPr>
          <w:rFonts w:eastAsiaTheme="minorEastAsia"/>
          <w:sz w:val="28"/>
          <w:lang w:eastAsia="ru-RU"/>
        </w:rPr>
        <w:t>6</w:t>
      </w:r>
      <w:r w:rsidRPr="00A021FC">
        <w:rPr>
          <w:rFonts w:eastAsiaTheme="minorEastAsia"/>
          <w:sz w:val="28"/>
          <w:lang w:eastAsia="ru-RU"/>
        </w:rPr>
        <w:t xml:space="preserve"> учнів</w:t>
      </w:r>
      <w:r w:rsidRPr="00364BBE">
        <w:rPr>
          <w:rFonts w:eastAsiaTheme="minorEastAsia"/>
          <w:sz w:val="28"/>
          <w:lang w:eastAsia="ru-RU"/>
        </w:rPr>
        <w:t>.</w:t>
      </w:r>
      <w:r w:rsidRPr="00A04182">
        <w:rPr>
          <w:rFonts w:eastAsiaTheme="minorEastAsia"/>
          <w:sz w:val="28"/>
          <w:lang w:eastAsia="ru-RU"/>
        </w:rPr>
        <w:t xml:space="preserve"> Навчальний рік закінчили </w:t>
      </w:r>
      <w:r w:rsidR="00A021FC">
        <w:rPr>
          <w:rFonts w:eastAsiaTheme="minorEastAsia"/>
          <w:sz w:val="28"/>
          <w:lang w:eastAsia="ru-RU"/>
        </w:rPr>
        <w:t>414</w:t>
      </w:r>
      <w:r w:rsidRPr="00A04182">
        <w:rPr>
          <w:rFonts w:eastAsiaTheme="minorEastAsia"/>
          <w:sz w:val="28"/>
          <w:lang w:eastAsia="ru-RU"/>
        </w:rPr>
        <w:t xml:space="preserve"> </w:t>
      </w:r>
      <w:r w:rsidR="00B77701">
        <w:rPr>
          <w:rFonts w:eastAsiaTheme="minorEastAsia"/>
          <w:sz w:val="28"/>
          <w:lang w:eastAsia="ru-RU"/>
        </w:rPr>
        <w:t>здобувачів освіти</w:t>
      </w:r>
      <w:r w:rsidRPr="00A04182">
        <w:rPr>
          <w:rFonts w:eastAsiaTheme="minorEastAsia"/>
          <w:sz w:val="28"/>
          <w:lang w:eastAsia="ru-RU"/>
        </w:rPr>
        <w:t>.</w:t>
      </w:r>
      <w:r w:rsidRPr="007D000D">
        <w:rPr>
          <w:rFonts w:eastAsiaTheme="minorEastAsia"/>
          <w:sz w:val="28"/>
          <w:lang w:eastAsia="ru-RU"/>
        </w:rPr>
        <w:t xml:space="preserve"> Причина вибуття/прибуття, в основному</w:t>
      </w:r>
      <w:r w:rsidR="00364BBE">
        <w:rPr>
          <w:rFonts w:eastAsiaTheme="minorEastAsia"/>
          <w:sz w:val="28"/>
          <w:lang w:eastAsia="ru-RU"/>
        </w:rPr>
        <w:t>,</w:t>
      </w:r>
      <w:r w:rsidRPr="007D000D">
        <w:rPr>
          <w:rFonts w:eastAsiaTheme="minorEastAsia"/>
          <w:sz w:val="28"/>
          <w:lang w:eastAsia="ru-RU"/>
        </w:rPr>
        <w:t xml:space="preserve"> зміна місця</w:t>
      </w:r>
      <w:r w:rsidR="00614B0D">
        <w:rPr>
          <w:rFonts w:eastAsiaTheme="minorEastAsia"/>
          <w:sz w:val="28"/>
          <w:lang w:eastAsia="ru-RU"/>
        </w:rPr>
        <w:t xml:space="preserve"> перебування та </w:t>
      </w:r>
      <w:r w:rsidR="00614B0D" w:rsidRPr="007D000D">
        <w:rPr>
          <w:rFonts w:eastAsiaTheme="minorEastAsia"/>
          <w:sz w:val="28"/>
          <w:lang w:eastAsia="ru-RU"/>
        </w:rPr>
        <w:t xml:space="preserve">зміна місця </w:t>
      </w:r>
      <w:r w:rsidRPr="007D000D">
        <w:rPr>
          <w:rFonts w:eastAsiaTheme="minorEastAsia"/>
          <w:sz w:val="28"/>
          <w:lang w:eastAsia="ru-RU"/>
        </w:rPr>
        <w:t>проживання батьків.</w:t>
      </w:r>
    </w:p>
    <w:p w:rsidR="005A517F" w:rsidRDefault="005A517F" w:rsidP="005A517F">
      <w:pPr>
        <w:ind w:firstLine="708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t>Більшість</w:t>
      </w:r>
      <w:proofErr w:type="spellEnd"/>
      <w:r w:rsidRPr="005A517F">
        <w:rPr>
          <w:rFonts w:eastAsiaTheme="minorEastAsia"/>
          <w:sz w:val="28"/>
          <w:szCs w:val="28"/>
          <w:lang w:val="ru-RU" w:eastAsia="ru-RU"/>
        </w:rPr>
        <w:t xml:space="preserve"> </w:t>
      </w:r>
      <w:r w:rsidR="00B77701">
        <w:rPr>
          <w:rFonts w:eastAsiaTheme="minorEastAsia"/>
          <w:sz w:val="28"/>
          <w:lang w:eastAsia="ru-RU"/>
        </w:rPr>
        <w:t>здобувачів освіти</w:t>
      </w:r>
      <w:r w:rsidRPr="005A517F">
        <w:rPr>
          <w:rFonts w:eastAsiaTheme="minorEastAsia"/>
          <w:sz w:val="28"/>
          <w:szCs w:val="28"/>
          <w:lang w:val="ru-RU" w:eastAsia="ru-RU"/>
        </w:rPr>
        <w:t xml:space="preserve"> закладу </w:t>
      </w: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t>засвоїли</w:t>
      </w:r>
      <w:proofErr w:type="spellEnd"/>
      <w:r w:rsidRPr="005A517F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t>програмовий</w:t>
      </w:r>
      <w:proofErr w:type="spellEnd"/>
      <w:r w:rsidRPr="005A517F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t>матеріал</w:t>
      </w:r>
      <w:proofErr w:type="spellEnd"/>
      <w:r w:rsidRPr="005A517F">
        <w:rPr>
          <w:rFonts w:eastAsiaTheme="minorEastAsia"/>
          <w:sz w:val="28"/>
          <w:szCs w:val="28"/>
          <w:lang w:val="ru-RU" w:eastAsia="ru-RU"/>
        </w:rPr>
        <w:t xml:space="preserve"> і </w:t>
      </w: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t>мають</w:t>
      </w:r>
      <w:proofErr w:type="spellEnd"/>
      <w:r w:rsidRPr="005A517F">
        <w:rPr>
          <w:rFonts w:eastAsiaTheme="minorEastAsia"/>
          <w:sz w:val="28"/>
          <w:szCs w:val="28"/>
          <w:lang w:val="ru-RU" w:eastAsia="ru-RU"/>
        </w:rPr>
        <w:t xml:space="preserve"> </w:t>
      </w: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t>достатні</w:t>
      </w:r>
      <w:proofErr w:type="spellEnd"/>
      <w:r w:rsidRPr="005A517F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t>знання</w:t>
      </w:r>
      <w:proofErr w:type="spellEnd"/>
      <w:r w:rsidRPr="005A517F">
        <w:rPr>
          <w:rFonts w:eastAsiaTheme="minorEastAsia"/>
          <w:sz w:val="28"/>
          <w:szCs w:val="28"/>
          <w:lang w:val="ru-RU" w:eastAsia="ru-RU"/>
        </w:rPr>
        <w:t xml:space="preserve"> з основ наук.</w:t>
      </w:r>
      <w:r w:rsidRPr="005A517F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t>Навчальні</w:t>
      </w:r>
      <w:proofErr w:type="spellEnd"/>
      <w:r w:rsidRPr="005A517F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t>досягнення</w:t>
      </w:r>
      <w:proofErr w:type="spellEnd"/>
      <w:r w:rsidRPr="005A517F">
        <w:rPr>
          <w:rFonts w:eastAsiaTheme="minorEastAsia"/>
          <w:sz w:val="28"/>
          <w:szCs w:val="28"/>
          <w:lang w:val="ru-RU" w:eastAsia="ru-RU"/>
        </w:rPr>
        <w:t xml:space="preserve"> в 1-4 </w:t>
      </w: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t>класах</w:t>
      </w:r>
      <w:proofErr w:type="spellEnd"/>
      <w:r w:rsidRPr="005A517F">
        <w:rPr>
          <w:rFonts w:eastAsiaTheme="minorEastAsia"/>
          <w:sz w:val="28"/>
          <w:szCs w:val="28"/>
          <w:lang w:val="ru-RU" w:eastAsia="ru-RU"/>
        </w:rPr>
        <w:t xml:space="preserve"> </w:t>
      </w: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t>оцінювались</w:t>
      </w:r>
      <w:proofErr w:type="spellEnd"/>
      <w:r w:rsidRPr="005A517F">
        <w:rPr>
          <w:rFonts w:eastAsiaTheme="minorEastAsia"/>
          <w:sz w:val="28"/>
          <w:szCs w:val="28"/>
          <w:lang w:val="ru-RU" w:eastAsia="ru-RU"/>
        </w:rPr>
        <w:t xml:space="preserve"> вербально. В 5-11</w:t>
      </w:r>
      <w:r w:rsidRPr="005A517F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t>класах</w:t>
      </w:r>
      <w:proofErr w:type="spellEnd"/>
      <w:r w:rsidRPr="005A517F">
        <w:rPr>
          <w:rFonts w:eastAsiaTheme="minorEastAsia"/>
          <w:sz w:val="28"/>
          <w:szCs w:val="28"/>
          <w:lang w:val="ru-RU" w:eastAsia="ru-RU"/>
        </w:rPr>
        <w:t xml:space="preserve"> </w:t>
      </w: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t>високий</w:t>
      </w:r>
      <w:proofErr w:type="spellEnd"/>
      <w:r w:rsidRPr="005A517F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t>рівень</w:t>
      </w:r>
      <w:proofErr w:type="spellEnd"/>
      <w:r w:rsidRPr="005A517F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t>навчальних</w:t>
      </w:r>
      <w:proofErr w:type="spellEnd"/>
      <w:r w:rsidRPr="005A517F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t>досягнень</w:t>
      </w:r>
      <w:proofErr w:type="spellEnd"/>
      <w:r w:rsidRPr="005A517F">
        <w:rPr>
          <w:rFonts w:eastAsiaTheme="minorEastAsia"/>
          <w:sz w:val="28"/>
          <w:szCs w:val="28"/>
          <w:lang w:val="ru-RU" w:eastAsia="ru-RU"/>
        </w:rPr>
        <w:t xml:space="preserve"> </w:t>
      </w:r>
      <w:proofErr w:type="spellStart"/>
      <w:r w:rsidRPr="005A517F">
        <w:rPr>
          <w:rFonts w:eastAsiaTheme="minorEastAsia"/>
          <w:sz w:val="28"/>
          <w:szCs w:val="28"/>
          <w:lang w:val="ru-RU" w:eastAsia="ru-RU"/>
        </w:rPr>
        <w:lastRenderedPageBreak/>
        <w:t>мають</w:t>
      </w:r>
      <w:proofErr w:type="spellEnd"/>
      <w:r w:rsidRPr="005A517F">
        <w:rPr>
          <w:rFonts w:eastAsiaTheme="minorEastAsia"/>
          <w:sz w:val="28"/>
          <w:szCs w:val="28"/>
          <w:lang w:val="ru-RU" w:eastAsia="ru-RU"/>
        </w:rPr>
        <w:t xml:space="preserve"> </w:t>
      </w:r>
      <w:r w:rsidR="00AD68AF" w:rsidRPr="00ED5039">
        <w:rPr>
          <w:rFonts w:eastAsiaTheme="minorEastAsia"/>
          <w:sz w:val="28"/>
          <w:szCs w:val="28"/>
          <w:lang w:val="ru-RU" w:eastAsia="ru-RU"/>
        </w:rPr>
        <w:t>4</w:t>
      </w:r>
      <w:r w:rsidR="00ED5039">
        <w:rPr>
          <w:rFonts w:eastAsiaTheme="minorEastAsia"/>
          <w:sz w:val="28"/>
          <w:szCs w:val="28"/>
          <w:lang w:eastAsia="ru-RU"/>
        </w:rPr>
        <w:t>0</w:t>
      </w:r>
      <w:r w:rsidRPr="005A517F">
        <w:rPr>
          <w:rFonts w:eastAsiaTheme="minorEastAsia"/>
          <w:sz w:val="28"/>
          <w:szCs w:val="28"/>
          <w:lang w:eastAsia="ru-RU"/>
        </w:rPr>
        <w:t xml:space="preserve"> </w:t>
      </w:r>
      <w:r w:rsidR="00B77701">
        <w:rPr>
          <w:rFonts w:eastAsiaTheme="minorEastAsia"/>
          <w:sz w:val="28"/>
          <w:lang w:eastAsia="ru-RU"/>
        </w:rPr>
        <w:t>здобувачів освіти</w:t>
      </w:r>
      <w:r w:rsidR="00ED5039">
        <w:rPr>
          <w:rFonts w:eastAsiaTheme="minorEastAsia"/>
          <w:sz w:val="28"/>
          <w:szCs w:val="28"/>
          <w:lang w:eastAsia="ru-RU"/>
        </w:rPr>
        <w:t>, а саме:</w:t>
      </w:r>
    </w:p>
    <w:p w:rsidR="00647E2B" w:rsidRPr="0097756E" w:rsidRDefault="00647E2B" w:rsidP="00647E2B">
      <w:pPr>
        <w:ind w:firstLine="708"/>
        <w:jc w:val="both"/>
        <w:rPr>
          <w:rFonts w:eastAsiaTheme="minorEastAsia"/>
          <w:sz w:val="10"/>
          <w:szCs w:val="28"/>
          <w:lang w:eastAsia="ru-RU"/>
        </w:rPr>
      </w:pPr>
      <w:r w:rsidRPr="00F44560">
        <w:rPr>
          <w:rFonts w:eastAsiaTheme="minorEastAsia"/>
          <w:sz w:val="28"/>
          <w:szCs w:val="28"/>
          <w:lang w:eastAsia="ru-RU"/>
        </w:rPr>
        <w:t xml:space="preserve"> 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47"/>
        <w:gridCol w:w="8089"/>
      </w:tblGrid>
      <w:tr w:rsidR="00647E2B" w:rsidRPr="00F44560" w:rsidTr="00647E2B">
        <w:trPr>
          <w:trHeight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sz w:val="24"/>
                <w:szCs w:val="24"/>
                <w:lang w:val="ru-RU" w:eastAsia="ru-RU"/>
              </w:rPr>
              <w:t>Клас</w:t>
            </w:r>
            <w:proofErr w:type="spellEnd"/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sz w:val="24"/>
                <w:szCs w:val="24"/>
                <w:lang w:val="ru-RU" w:eastAsia="ru-RU"/>
              </w:rPr>
              <w:t>учня</w:t>
            </w:r>
            <w:proofErr w:type="spellEnd"/>
          </w:p>
        </w:tc>
      </w:tr>
      <w:tr w:rsidR="00647E2B" w:rsidRPr="00F44560" w:rsidTr="00647E2B">
        <w:trPr>
          <w:trHeight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Герман Дмитро, Дикий Ярослав</w:t>
            </w:r>
            <w:r w:rsidR="00DD2948">
              <w:rPr>
                <w:rFonts w:eastAsiaTheme="minorEastAsia"/>
                <w:sz w:val="24"/>
                <w:szCs w:val="24"/>
                <w:lang w:eastAsia="ru-RU"/>
              </w:rPr>
              <w:t>, Скупа Анастасія</w:t>
            </w:r>
          </w:p>
        </w:tc>
      </w:tr>
      <w:tr w:rsidR="00647E2B" w:rsidRPr="00F44560" w:rsidTr="00647E2B">
        <w:trPr>
          <w:trHeight w:val="2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878C5">
              <w:rPr>
                <w:rFonts w:eastAsiaTheme="minorEastAsia"/>
                <w:sz w:val="24"/>
                <w:szCs w:val="24"/>
                <w:lang w:eastAsia="ru-RU"/>
              </w:rPr>
              <w:t>5- Б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Накорнєєва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Єлизавета</w:t>
            </w:r>
            <w:r w:rsidR="00DD2948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D2948">
              <w:rPr>
                <w:rFonts w:eastAsiaTheme="minorEastAsia"/>
                <w:sz w:val="24"/>
                <w:szCs w:val="24"/>
                <w:lang w:eastAsia="ru-RU"/>
              </w:rPr>
              <w:t>Каручок</w:t>
            </w:r>
            <w:proofErr w:type="spellEnd"/>
            <w:r w:rsidR="00DD2948">
              <w:rPr>
                <w:rFonts w:eastAsiaTheme="minorEastAsia"/>
                <w:sz w:val="24"/>
                <w:szCs w:val="24"/>
                <w:lang w:eastAsia="ru-RU"/>
              </w:rPr>
              <w:t xml:space="preserve"> Яна, </w:t>
            </w:r>
            <w:proofErr w:type="spellStart"/>
            <w:r w:rsidR="00DD2948">
              <w:rPr>
                <w:rFonts w:eastAsiaTheme="minorEastAsia"/>
                <w:sz w:val="24"/>
                <w:szCs w:val="24"/>
                <w:lang w:eastAsia="ru-RU"/>
              </w:rPr>
              <w:t>Томашевська</w:t>
            </w:r>
            <w:proofErr w:type="spellEnd"/>
            <w:r w:rsidR="00DD2948">
              <w:rPr>
                <w:rFonts w:eastAsiaTheme="minorEastAsia"/>
                <w:sz w:val="24"/>
                <w:szCs w:val="24"/>
                <w:lang w:eastAsia="ru-RU"/>
              </w:rPr>
              <w:t xml:space="preserve"> Катерина, Швець Ілона</w:t>
            </w:r>
          </w:p>
        </w:tc>
      </w:tr>
      <w:tr w:rsidR="00647E2B" w:rsidRPr="00F44560" w:rsidTr="00647E2B">
        <w:trPr>
          <w:trHeight w:val="29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7843E1" w:rsidP="007843E1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843E1">
              <w:rPr>
                <w:rFonts w:eastAsiaTheme="minorEastAsia"/>
                <w:sz w:val="24"/>
                <w:szCs w:val="24"/>
                <w:lang w:eastAsia="ru-RU"/>
              </w:rPr>
              <w:t>Бойко Назар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r w:rsidR="00647E2B">
              <w:rPr>
                <w:rFonts w:eastAsiaTheme="minorEastAsia"/>
                <w:sz w:val="24"/>
                <w:szCs w:val="24"/>
                <w:lang w:eastAsia="ru-RU"/>
              </w:rPr>
              <w:t xml:space="preserve">Мазур Владлена, </w:t>
            </w:r>
            <w:proofErr w:type="spellStart"/>
            <w:r w:rsidR="00647E2B" w:rsidRPr="001C2801">
              <w:rPr>
                <w:rFonts w:eastAsiaTheme="minorEastAsia"/>
                <w:sz w:val="24"/>
                <w:szCs w:val="24"/>
                <w:lang w:eastAsia="ru-RU"/>
              </w:rPr>
              <w:t>Сігідінєнко</w:t>
            </w:r>
            <w:proofErr w:type="spellEnd"/>
            <w:r w:rsidR="00647E2B" w:rsidRPr="001C2801">
              <w:rPr>
                <w:rFonts w:eastAsiaTheme="minorEastAsia"/>
                <w:sz w:val="24"/>
                <w:szCs w:val="24"/>
                <w:lang w:eastAsia="ru-RU"/>
              </w:rPr>
              <w:t xml:space="preserve"> Еліна</w:t>
            </w:r>
            <w:r w:rsidR="00CD598D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="00647E2B" w:rsidRPr="001C2801">
              <w:rPr>
                <w:rFonts w:eastAsiaTheme="minorEastAsia"/>
                <w:sz w:val="24"/>
                <w:szCs w:val="24"/>
                <w:lang w:eastAsia="ru-RU"/>
              </w:rPr>
              <w:t>Марія</w:t>
            </w:r>
            <w:r w:rsidR="00647E2B">
              <w:rPr>
                <w:rFonts w:eastAsiaTheme="minorEastAsia"/>
                <w:sz w:val="24"/>
                <w:szCs w:val="24"/>
                <w:lang w:eastAsia="ru-RU"/>
              </w:rPr>
              <w:t xml:space="preserve">, Слободянюк Уляна, </w:t>
            </w:r>
            <w:proofErr w:type="spellStart"/>
            <w:r w:rsidR="00647E2B">
              <w:rPr>
                <w:rFonts w:eastAsiaTheme="minorEastAsia"/>
                <w:sz w:val="24"/>
                <w:szCs w:val="24"/>
                <w:lang w:eastAsia="ru-RU"/>
              </w:rPr>
              <w:t>Хоміцька</w:t>
            </w:r>
            <w:proofErr w:type="spellEnd"/>
            <w:r w:rsidR="00647E2B">
              <w:rPr>
                <w:rFonts w:eastAsiaTheme="minorEastAsia"/>
                <w:sz w:val="24"/>
                <w:szCs w:val="24"/>
                <w:lang w:eastAsia="ru-RU"/>
              </w:rPr>
              <w:t xml:space="preserve"> Кіра</w:t>
            </w:r>
            <w:r w:rsidR="00CD598D">
              <w:rPr>
                <w:rFonts w:eastAsiaTheme="minorEastAsia"/>
                <w:sz w:val="24"/>
                <w:szCs w:val="24"/>
                <w:lang w:eastAsia="ru-RU"/>
              </w:rPr>
              <w:t xml:space="preserve">, Скрипник </w:t>
            </w:r>
            <w:r w:rsidR="00CD598D" w:rsidRPr="007843E1">
              <w:rPr>
                <w:rFonts w:eastAsiaTheme="minorEastAsia"/>
                <w:sz w:val="24"/>
                <w:szCs w:val="24"/>
                <w:lang w:eastAsia="ru-RU"/>
              </w:rPr>
              <w:t>А</w:t>
            </w:r>
            <w:r w:rsidRPr="007843E1">
              <w:rPr>
                <w:rFonts w:eastAsiaTheme="minorEastAsia"/>
                <w:sz w:val="24"/>
                <w:szCs w:val="24"/>
                <w:lang w:eastAsia="ru-RU"/>
              </w:rPr>
              <w:t>нтоніна</w:t>
            </w:r>
            <w:r w:rsidR="00CD598D" w:rsidRPr="007843E1">
              <w:rPr>
                <w:rFonts w:eastAsiaTheme="minorEastAsia"/>
                <w:sz w:val="24"/>
                <w:szCs w:val="24"/>
                <w:lang w:eastAsia="ru-RU"/>
              </w:rPr>
              <w:t>, Черкес Б</w:t>
            </w:r>
            <w:r w:rsidRPr="007843E1">
              <w:rPr>
                <w:rFonts w:eastAsiaTheme="minorEastAsia"/>
                <w:sz w:val="24"/>
                <w:szCs w:val="24"/>
                <w:lang w:eastAsia="ru-RU"/>
              </w:rPr>
              <w:t xml:space="preserve">огдана, </w:t>
            </w:r>
          </w:p>
        </w:tc>
      </w:tr>
      <w:tr w:rsidR="00647E2B" w:rsidRPr="00F44560" w:rsidTr="00647E2B">
        <w:trPr>
          <w:trHeight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Буксир Анна, Тартачна Юлія</w:t>
            </w:r>
          </w:p>
        </w:tc>
      </w:tr>
      <w:tr w:rsidR="00647E2B" w:rsidRPr="00F44560" w:rsidTr="00647E2B">
        <w:trPr>
          <w:trHeight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Горущенко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Анна,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Дегодій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Валерія,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Урсол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Марина</w:t>
            </w:r>
            <w:r w:rsidR="00CD598D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D598D">
              <w:rPr>
                <w:rFonts w:eastAsiaTheme="minorEastAsia"/>
                <w:sz w:val="24"/>
                <w:szCs w:val="24"/>
                <w:lang w:eastAsia="ru-RU"/>
              </w:rPr>
              <w:t>Дашина</w:t>
            </w:r>
            <w:proofErr w:type="spellEnd"/>
            <w:r w:rsidR="00CD598D">
              <w:rPr>
                <w:rFonts w:eastAsiaTheme="minorEastAsia"/>
                <w:sz w:val="24"/>
                <w:szCs w:val="24"/>
                <w:lang w:eastAsia="ru-RU"/>
              </w:rPr>
              <w:t xml:space="preserve"> Софія</w:t>
            </w:r>
          </w:p>
        </w:tc>
      </w:tr>
      <w:tr w:rsidR="00647E2B" w:rsidRPr="00F44560" w:rsidTr="00647E2B">
        <w:trPr>
          <w:trHeight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513257" w:rsidRDefault="00647E2B" w:rsidP="00647E2B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Сандульська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Вікторія,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Сандульська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Валерія</w:t>
            </w:r>
            <w:r w:rsidR="00CD598D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D598D">
              <w:rPr>
                <w:rFonts w:eastAsiaTheme="minorEastAsia"/>
                <w:sz w:val="24"/>
                <w:szCs w:val="24"/>
                <w:lang w:eastAsia="ru-RU"/>
              </w:rPr>
              <w:t>Рейимбаєва</w:t>
            </w:r>
            <w:proofErr w:type="spellEnd"/>
            <w:r w:rsidR="00CD598D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598D">
              <w:rPr>
                <w:rFonts w:eastAsiaTheme="minorEastAsia"/>
                <w:sz w:val="24"/>
                <w:szCs w:val="24"/>
                <w:lang w:eastAsia="ru-RU"/>
              </w:rPr>
              <w:t>Крістіна</w:t>
            </w:r>
            <w:proofErr w:type="spellEnd"/>
          </w:p>
        </w:tc>
      </w:tr>
      <w:tr w:rsidR="00647E2B" w:rsidRPr="00F44560" w:rsidTr="00647E2B">
        <w:trPr>
          <w:trHeight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7-В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BC3495" w:rsidRDefault="00647E2B" w:rsidP="00647E2B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</w:tr>
      <w:tr w:rsidR="00647E2B" w:rsidRPr="00F44560" w:rsidTr="00647E2B">
        <w:trPr>
          <w:trHeight w:val="27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Пшеничний Вадим,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Смірнов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Дмитро</w:t>
            </w:r>
          </w:p>
        </w:tc>
      </w:tr>
      <w:tr w:rsidR="00647E2B" w:rsidRPr="00F44560" w:rsidTr="00647E2B">
        <w:trPr>
          <w:trHeight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D7459D" w:rsidRDefault="00647E2B" w:rsidP="00647E2B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Компанієць Вікторія</w:t>
            </w:r>
          </w:p>
        </w:tc>
      </w:tr>
      <w:tr w:rsidR="00647E2B" w:rsidRPr="00F44560" w:rsidTr="00647E2B">
        <w:trPr>
          <w:trHeight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Скаженюк Діана</w:t>
            </w:r>
            <w:r w:rsidR="00CD598D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D598D">
              <w:rPr>
                <w:rFonts w:eastAsiaTheme="minorEastAsia"/>
                <w:sz w:val="24"/>
                <w:szCs w:val="24"/>
                <w:lang w:eastAsia="ru-RU"/>
              </w:rPr>
              <w:t>Березюк</w:t>
            </w:r>
            <w:proofErr w:type="spellEnd"/>
            <w:r w:rsidR="00CD598D">
              <w:rPr>
                <w:rFonts w:eastAsiaTheme="minorEastAsia"/>
                <w:sz w:val="24"/>
                <w:szCs w:val="24"/>
                <w:lang w:eastAsia="ru-RU"/>
              </w:rPr>
              <w:t xml:space="preserve"> Маргарита, Гончар </w:t>
            </w:r>
            <w:proofErr w:type="spellStart"/>
            <w:r w:rsidR="00CD598D">
              <w:rPr>
                <w:rFonts w:eastAsiaTheme="minorEastAsia"/>
                <w:sz w:val="24"/>
                <w:szCs w:val="24"/>
                <w:lang w:eastAsia="ru-RU"/>
              </w:rPr>
              <w:t>Єлизвета</w:t>
            </w:r>
            <w:proofErr w:type="spellEnd"/>
            <w:r w:rsidR="00CD598D">
              <w:rPr>
                <w:rFonts w:eastAsiaTheme="minorEastAsia"/>
                <w:sz w:val="24"/>
                <w:szCs w:val="24"/>
                <w:lang w:eastAsia="ru-RU"/>
              </w:rPr>
              <w:t>, Кухтицька Олена, Мамчур Єгор</w:t>
            </w:r>
          </w:p>
        </w:tc>
      </w:tr>
      <w:tr w:rsidR="00647E2B" w:rsidRPr="00F44560" w:rsidTr="00647E2B">
        <w:trPr>
          <w:trHeight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Гончарук Максим</w:t>
            </w:r>
          </w:p>
        </w:tc>
      </w:tr>
      <w:tr w:rsidR="00647E2B" w:rsidRPr="00F44560" w:rsidTr="00647E2B">
        <w:trPr>
          <w:trHeight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44560">
              <w:rPr>
                <w:rFonts w:eastAsiaTheme="minorEastAsi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513257" w:rsidRDefault="00647E2B" w:rsidP="00647E2B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Горбатюк Вікторія,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Дуднік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Вероніка,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Зан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Інна, Коломійчук Дана,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Сплавська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Вікторія,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Трачук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Яна</w:t>
            </w:r>
          </w:p>
        </w:tc>
      </w:tr>
      <w:tr w:rsidR="00647E2B" w:rsidRPr="00F44560" w:rsidTr="00647E2B">
        <w:trPr>
          <w:trHeight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513257" w:rsidRDefault="00647E2B" w:rsidP="00647E2B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Патляк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Ярослава, Григоренко Яна</w:t>
            </w:r>
          </w:p>
        </w:tc>
      </w:tr>
      <w:tr w:rsidR="00647E2B" w:rsidRPr="00F44560" w:rsidTr="00647E2B">
        <w:trPr>
          <w:trHeight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F44560" w:rsidRDefault="00647E2B" w:rsidP="00647E2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5C7C3E" w:rsidRDefault="00647E2B" w:rsidP="00647E2B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Дроздовська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Каріна,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Харук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Максим,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Ростоцька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Дар’я,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Корольчук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Анна, Желєзняк Вікторія,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Накорнєєва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Анастасія</w:t>
            </w:r>
          </w:p>
        </w:tc>
      </w:tr>
    </w:tbl>
    <w:p w:rsidR="00647E2B" w:rsidRPr="0097756E" w:rsidRDefault="00647E2B" w:rsidP="005A517F">
      <w:pPr>
        <w:widowControl/>
        <w:autoSpaceDE/>
        <w:autoSpaceDN/>
        <w:ind w:firstLine="708"/>
        <w:jc w:val="both"/>
        <w:rPr>
          <w:rFonts w:eastAsiaTheme="minorEastAsia"/>
          <w:sz w:val="14"/>
          <w:lang w:eastAsia="ru-RU"/>
        </w:rPr>
      </w:pPr>
    </w:p>
    <w:p w:rsidR="005A517F" w:rsidRPr="005A517F" w:rsidRDefault="00647E2B" w:rsidP="005A517F">
      <w:pPr>
        <w:widowControl/>
        <w:autoSpaceDE/>
        <w:autoSpaceDN/>
        <w:ind w:firstLine="708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lang w:eastAsia="ru-RU"/>
        </w:rPr>
        <w:t>В</w:t>
      </w:r>
      <w:r w:rsidR="005A517F" w:rsidRPr="000F432B">
        <w:rPr>
          <w:rFonts w:eastAsiaTheme="minorEastAsia"/>
          <w:sz w:val="28"/>
          <w:lang w:eastAsia="ru-RU"/>
        </w:rPr>
        <w:t>исокий рівень навчальних досягнень показали: 5</w:t>
      </w:r>
      <w:r w:rsidR="00AA4A1B">
        <w:rPr>
          <w:rFonts w:eastAsiaTheme="minorEastAsia"/>
          <w:sz w:val="28"/>
          <w:lang w:eastAsia="ru-RU"/>
        </w:rPr>
        <w:t>-</w:t>
      </w:r>
      <w:r w:rsidR="005A517F" w:rsidRPr="000F432B">
        <w:rPr>
          <w:rFonts w:eastAsiaTheme="minorEastAsia"/>
          <w:sz w:val="28"/>
          <w:lang w:eastAsia="ru-RU"/>
        </w:rPr>
        <w:t xml:space="preserve">9 </w:t>
      </w:r>
      <w:proofErr w:type="spellStart"/>
      <w:r w:rsidR="005A517F" w:rsidRPr="000F432B">
        <w:rPr>
          <w:rFonts w:eastAsiaTheme="minorEastAsia"/>
          <w:sz w:val="28"/>
          <w:lang w:eastAsia="ru-RU"/>
        </w:rPr>
        <w:t>кл</w:t>
      </w:r>
      <w:proofErr w:type="spellEnd"/>
      <w:r w:rsidR="005A517F" w:rsidRPr="000F432B">
        <w:rPr>
          <w:rFonts w:eastAsiaTheme="minorEastAsia"/>
          <w:sz w:val="28"/>
          <w:lang w:eastAsia="ru-RU"/>
        </w:rPr>
        <w:t xml:space="preserve">. – </w:t>
      </w:r>
      <w:r w:rsidR="00AD68AF">
        <w:rPr>
          <w:rFonts w:eastAsiaTheme="minorEastAsia"/>
          <w:sz w:val="28"/>
          <w:lang w:eastAsia="ru-RU"/>
        </w:rPr>
        <w:t>3</w:t>
      </w:r>
      <w:r w:rsidR="00CD598D">
        <w:rPr>
          <w:rFonts w:eastAsiaTheme="minorEastAsia"/>
          <w:sz w:val="28"/>
          <w:lang w:eastAsia="ru-RU"/>
        </w:rPr>
        <w:t>2 учні</w:t>
      </w:r>
      <w:r w:rsidR="00AD68AF">
        <w:rPr>
          <w:rFonts w:eastAsiaTheme="minorEastAsia"/>
          <w:sz w:val="28"/>
          <w:lang w:eastAsia="ru-RU"/>
        </w:rPr>
        <w:t>, що</w:t>
      </w:r>
      <w:r w:rsidR="005A517F" w:rsidRPr="000F432B">
        <w:rPr>
          <w:rFonts w:eastAsiaTheme="minorEastAsia"/>
          <w:sz w:val="28"/>
          <w:lang w:eastAsia="ru-RU"/>
        </w:rPr>
        <w:t xml:space="preserve"> становить </w:t>
      </w:r>
      <w:r w:rsidR="00AA4A1B" w:rsidRPr="0011504E">
        <w:rPr>
          <w:rFonts w:eastAsiaTheme="minorEastAsia"/>
          <w:sz w:val="28"/>
          <w:lang w:eastAsia="ru-RU"/>
        </w:rPr>
        <w:t>1</w:t>
      </w:r>
      <w:r w:rsidR="0011504E" w:rsidRPr="0011504E">
        <w:rPr>
          <w:rFonts w:eastAsiaTheme="minorEastAsia"/>
          <w:sz w:val="28"/>
          <w:lang w:eastAsia="ru-RU"/>
        </w:rPr>
        <w:t>5</w:t>
      </w:r>
      <w:r w:rsidR="005A517F" w:rsidRPr="0011504E">
        <w:rPr>
          <w:rFonts w:eastAsiaTheme="minorEastAsia"/>
          <w:sz w:val="28"/>
          <w:lang w:eastAsia="ru-RU"/>
        </w:rPr>
        <w:t>%</w:t>
      </w:r>
      <w:r w:rsidR="00AD68AF">
        <w:rPr>
          <w:rFonts w:eastAsiaTheme="minorEastAsia"/>
          <w:sz w:val="28"/>
          <w:lang w:eastAsia="ru-RU"/>
        </w:rPr>
        <w:t xml:space="preserve"> від загальної кількості учнів</w:t>
      </w:r>
      <w:r w:rsidR="005A517F" w:rsidRPr="000F432B">
        <w:rPr>
          <w:rFonts w:eastAsiaTheme="minorEastAsia"/>
          <w:sz w:val="28"/>
          <w:lang w:eastAsia="ru-RU"/>
        </w:rPr>
        <w:t xml:space="preserve"> </w:t>
      </w:r>
      <w:r w:rsidR="001F6A44">
        <w:rPr>
          <w:rFonts w:eastAsiaTheme="minorEastAsia"/>
          <w:sz w:val="28"/>
          <w:lang w:eastAsia="ru-RU"/>
        </w:rPr>
        <w:t>5-9 класів</w:t>
      </w:r>
      <w:r w:rsidR="005A517F" w:rsidRPr="000F432B">
        <w:rPr>
          <w:rFonts w:eastAsiaTheme="minorEastAsia"/>
          <w:sz w:val="28"/>
          <w:lang w:eastAsia="ru-RU"/>
        </w:rPr>
        <w:t xml:space="preserve">; 10-11 </w:t>
      </w:r>
      <w:proofErr w:type="spellStart"/>
      <w:r w:rsidR="005A517F" w:rsidRPr="000F432B">
        <w:rPr>
          <w:rFonts w:eastAsiaTheme="minorEastAsia"/>
          <w:sz w:val="28"/>
          <w:lang w:eastAsia="ru-RU"/>
        </w:rPr>
        <w:t>кл</w:t>
      </w:r>
      <w:proofErr w:type="spellEnd"/>
      <w:r w:rsidR="005A517F" w:rsidRPr="000F432B">
        <w:rPr>
          <w:rFonts w:eastAsiaTheme="minorEastAsia"/>
          <w:sz w:val="28"/>
          <w:lang w:eastAsia="ru-RU"/>
        </w:rPr>
        <w:t xml:space="preserve">. – </w:t>
      </w:r>
      <w:r w:rsidR="00AD68AF">
        <w:rPr>
          <w:rFonts w:eastAsiaTheme="minorEastAsia"/>
          <w:sz w:val="28"/>
          <w:lang w:eastAsia="ru-RU"/>
        </w:rPr>
        <w:t>1</w:t>
      </w:r>
      <w:r w:rsidR="00CD598D">
        <w:rPr>
          <w:rFonts w:eastAsiaTheme="minorEastAsia"/>
          <w:sz w:val="28"/>
          <w:lang w:eastAsia="ru-RU"/>
        </w:rPr>
        <w:t>4</w:t>
      </w:r>
      <w:r w:rsidR="005A517F" w:rsidRPr="000F432B">
        <w:rPr>
          <w:rFonts w:eastAsiaTheme="minorEastAsia"/>
          <w:sz w:val="28"/>
          <w:lang w:eastAsia="ru-RU"/>
        </w:rPr>
        <w:t xml:space="preserve"> учнів, що становить </w:t>
      </w:r>
      <w:r w:rsidR="00AA4A1B" w:rsidRPr="0011504E">
        <w:rPr>
          <w:rFonts w:eastAsiaTheme="minorEastAsia"/>
          <w:sz w:val="28"/>
          <w:lang w:eastAsia="ru-RU"/>
        </w:rPr>
        <w:t>2</w:t>
      </w:r>
      <w:r w:rsidR="0011504E" w:rsidRPr="0011504E">
        <w:rPr>
          <w:rFonts w:eastAsiaTheme="minorEastAsia"/>
          <w:sz w:val="28"/>
          <w:lang w:eastAsia="ru-RU"/>
        </w:rPr>
        <w:t>5</w:t>
      </w:r>
      <w:r w:rsidR="005A517F" w:rsidRPr="0011504E">
        <w:rPr>
          <w:rFonts w:eastAsiaTheme="minorEastAsia"/>
          <w:sz w:val="28"/>
          <w:lang w:eastAsia="ru-RU"/>
        </w:rPr>
        <w:t>%</w:t>
      </w:r>
      <w:r w:rsidR="005A517F" w:rsidRPr="000F432B">
        <w:rPr>
          <w:rFonts w:eastAsiaTheme="minorEastAsia"/>
          <w:sz w:val="28"/>
          <w:lang w:eastAsia="ru-RU"/>
        </w:rPr>
        <w:t xml:space="preserve"> від загальної кількості учнів </w:t>
      </w:r>
      <w:r w:rsidR="001F6A44">
        <w:rPr>
          <w:rFonts w:eastAsiaTheme="minorEastAsia"/>
          <w:sz w:val="28"/>
          <w:lang w:eastAsia="ru-RU"/>
        </w:rPr>
        <w:t>10-11 класів.</w:t>
      </w:r>
      <w:r w:rsidR="005A517F">
        <w:rPr>
          <w:rFonts w:eastAsiaTheme="minorEastAsia"/>
          <w:sz w:val="28"/>
          <w:lang w:eastAsia="ru-RU"/>
        </w:rPr>
        <w:t xml:space="preserve"> </w:t>
      </w:r>
      <w:r w:rsidR="005A517F" w:rsidRPr="005A517F">
        <w:rPr>
          <w:rFonts w:eastAsiaTheme="minorEastAsia"/>
          <w:sz w:val="28"/>
          <w:szCs w:val="28"/>
          <w:lang w:eastAsia="ru-RU"/>
        </w:rPr>
        <w:t>Кількість учнів з високим рівнем навчальних досягнень могла б бути значно більша, якби вчителі-</w:t>
      </w:r>
      <w:proofErr w:type="spellStart"/>
      <w:r w:rsidR="005A517F" w:rsidRPr="005A517F">
        <w:rPr>
          <w:rFonts w:eastAsiaTheme="minorEastAsia"/>
          <w:sz w:val="28"/>
          <w:szCs w:val="28"/>
          <w:lang w:eastAsia="ru-RU"/>
        </w:rPr>
        <w:t>предметники</w:t>
      </w:r>
      <w:proofErr w:type="spellEnd"/>
      <w:r w:rsidR="005A517F" w:rsidRPr="005A517F">
        <w:rPr>
          <w:rFonts w:eastAsiaTheme="minorEastAsia"/>
          <w:sz w:val="28"/>
          <w:szCs w:val="28"/>
          <w:lang w:eastAsia="ru-RU"/>
        </w:rPr>
        <w:t xml:space="preserve"> працювали в тісному зв’язку з класними керівниками та батьками учнів, ширше запроваджували диференційований підхід до навчання.</w:t>
      </w:r>
    </w:p>
    <w:p w:rsidR="000F432B" w:rsidRPr="007D000D" w:rsidRDefault="000F432B" w:rsidP="006A5F48">
      <w:pPr>
        <w:jc w:val="both"/>
        <w:rPr>
          <w:rFonts w:eastAsiaTheme="minorEastAsia"/>
          <w:sz w:val="28"/>
          <w:highlight w:val="yellow"/>
          <w:lang w:eastAsia="ru-RU"/>
        </w:rPr>
      </w:pPr>
      <w:r w:rsidRPr="000F432B">
        <w:rPr>
          <w:rFonts w:asciiTheme="minorHAnsi" w:eastAsiaTheme="minorEastAsia" w:hAnsiTheme="minorHAnsi" w:cstheme="minorBidi"/>
          <w:lang w:eastAsia="ru-RU"/>
        </w:rPr>
        <w:tab/>
      </w:r>
      <w:r w:rsidRPr="000F432B">
        <w:rPr>
          <w:rFonts w:eastAsiaTheme="minorEastAsia"/>
          <w:sz w:val="28"/>
          <w:lang w:eastAsia="ru-RU"/>
        </w:rPr>
        <w:t xml:space="preserve">У цьому навчальному році </w:t>
      </w:r>
      <w:r w:rsidR="00FC41B7">
        <w:rPr>
          <w:rFonts w:eastAsiaTheme="minorEastAsia"/>
          <w:sz w:val="28"/>
          <w:lang w:val="ru-RU" w:eastAsia="ru-RU"/>
        </w:rPr>
        <w:t>39</w:t>
      </w:r>
      <w:r w:rsidRPr="000F432B">
        <w:rPr>
          <w:rFonts w:eastAsiaTheme="minorEastAsia"/>
          <w:sz w:val="28"/>
          <w:lang w:val="ru-RU" w:eastAsia="ru-RU"/>
        </w:rPr>
        <w:t xml:space="preserve"> </w:t>
      </w:r>
      <w:proofErr w:type="spellStart"/>
      <w:r w:rsidRPr="000F432B">
        <w:rPr>
          <w:rFonts w:eastAsiaTheme="minorEastAsia"/>
          <w:sz w:val="28"/>
          <w:lang w:val="ru-RU" w:eastAsia="ru-RU"/>
        </w:rPr>
        <w:t>уч</w:t>
      </w:r>
      <w:r w:rsidR="00FC41B7">
        <w:rPr>
          <w:rFonts w:eastAsiaTheme="minorEastAsia"/>
          <w:sz w:val="28"/>
          <w:lang w:val="ru-RU" w:eastAsia="ru-RU"/>
        </w:rPr>
        <w:t>нів</w:t>
      </w:r>
      <w:proofErr w:type="spellEnd"/>
      <w:r w:rsidRPr="000F432B">
        <w:rPr>
          <w:rFonts w:eastAsiaTheme="minorEastAsia"/>
          <w:sz w:val="28"/>
          <w:lang w:eastAsia="ru-RU"/>
        </w:rPr>
        <w:t xml:space="preserve"> </w:t>
      </w:r>
      <w:r w:rsidRPr="000F432B">
        <w:rPr>
          <w:rFonts w:eastAsiaTheme="minorEastAsia"/>
          <w:sz w:val="28"/>
          <w:lang w:val="ru-RU" w:eastAsia="ru-RU"/>
        </w:rPr>
        <w:t>9</w:t>
      </w:r>
      <w:r w:rsidRPr="000F432B">
        <w:rPr>
          <w:rFonts w:eastAsiaTheme="minorEastAsia"/>
          <w:sz w:val="28"/>
          <w:lang w:eastAsia="ru-RU"/>
        </w:rPr>
        <w:t>-</w:t>
      </w:r>
      <w:proofErr w:type="spellStart"/>
      <w:r w:rsidRPr="000F432B">
        <w:rPr>
          <w:rFonts w:eastAsiaTheme="minorEastAsia"/>
          <w:sz w:val="28"/>
          <w:lang w:eastAsia="ru-RU"/>
        </w:rPr>
        <w:t>их</w:t>
      </w:r>
      <w:proofErr w:type="spellEnd"/>
      <w:r w:rsidRPr="000F432B">
        <w:rPr>
          <w:rFonts w:eastAsiaTheme="minorEastAsia"/>
          <w:sz w:val="28"/>
          <w:lang w:eastAsia="ru-RU"/>
        </w:rPr>
        <w:t xml:space="preserve"> </w:t>
      </w:r>
      <w:proofErr w:type="spellStart"/>
      <w:r w:rsidRPr="000F432B">
        <w:rPr>
          <w:rFonts w:eastAsiaTheme="minorEastAsia"/>
          <w:sz w:val="28"/>
          <w:lang w:val="ru-RU" w:eastAsia="ru-RU"/>
        </w:rPr>
        <w:t>класів</w:t>
      </w:r>
      <w:proofErr w:type="spellEnd"/>
      <w:r w:rsidRPr="000F432B">
        <w:rPr>
          <w:rFonts w:eastAsiaTheme="minorEastAsia"/>
          <w:sz w:val="28"/>
          <w:lang w:val="ru-RU" w:eastAsia="ru-RU"/>
        </w:rPr>
        <w:t xml:space="preserve"> </w:t>
      </w:r>
      <w:proofErr w:type="spellStart"/>
      <w:r w:rsidRPr="000F432B">
        <w:rPr>
          <w:rFonts w:eastAsiaTheme="minorEastAsia"/>
          <w:sz w:val="28"/>
          <w:lang w:val="ru-RU" w:eastAsia="ru-RU"/>
        </w:rPr>
        <w:t>закінчил</w:t>
      </w:r>
      <w:proofErr w:type="spellEnd"/>
      <w:r w:rsidRPr="000F432B">
        <w:rPr>
          <w:rFonts w:eastAsiaTheme="minorEastAsia"/>
          <w:sz w:val="28"/>
          <w:lang w:eastAsia="ru-RU"/>
        </w:rPr>
        <w:t xml:space="preserve">и основну школу. </w:t>
      </w:r>
      <w:r w:rsidRPr="00C85A33">
        <w:rPr>
          <w:rFonts w:eastAsiaTheme="minorEastAsia"/>
          <w:sz w:val="28"/>
          <w:lang w:eastAsia="ru-RU"/>
        </w:rPr>
        <w:t xml:space="preserve">Згідно </w:t>
      </w:r>
      <w:r w:rsidR="00C85A33" w:rsidRPr="00133C52">
        <w:rPr>
          <w:sz w:val="28"/>
          <w:szCs w:val="28"/>
        </w:rPr>
        <w:t>Закону України «Про внесення змін до деяких законів України щодо державної підсумкової атестації та вступної кампанії 202</w:t>
      </w:r>
      <w:r w:rsidR="00C85A33">
        <w:rPr>
          <w:sz w:val="28"/>
          <w:szCs w:val="28"/>
        </w:rPr>
        <w:t>4</w:t>
      </w:r>
      <w:r w:rsidR="00C85A33" w:rsidRPr="00133C52">
        <w:rPr>
          <w:sz w:val="28"/>
          <w:szCs w:val="28"/>
        </w:rPr>
        <w:t xml:space="preserve"> року» від </w:t>
      </w:r>
      <w:r w:rsidR="00C85A33">
        <w:rPr>
          <w:sz w:val="28"/>
          <w:szCs w:val="28"/>
        </w:rPr>
        <w:t>08</w:t>
      </w:r>
      <w:r w:rsidR="00C85A33" w:rsidRPr="00133C52">
        <w:rPr>
          <w:sz w:val="28"/>
          <w:szCs w:val="28"/>
        </w:rPr>
        <w:t xml:space="preserve"> </w:t>
      </w:r>
      <w:r w:rsidR="00C85A33">
        <w:rPr>
          <w:sz w:val="28"/>
          <w:szCs w:val="28"/>
        </w:rPr>
        <w:t>листопада</w:t>
      </w:r>
      <w:r w:rsidR="00C85A33" w:rsidRPr="00133C52">
        <w:rPr>
          <w:sz w:val="28"/>
          <w:szCs w:val="28"/>
        </w:rPr>
        <w:t xml:space="preserve"> 202</w:t>
      </w:r>
      <w:r w:rsidR="00C85A33">
        <w:rPr>
          <w:sz w:val="28"/>
          <w:szCs w:val="28"/>
        </w:rPr>
        <w:t>3</w:t>
      </w:r>
      <w:r w:rsidR="00C85A33" w:rsidRPr="00133C52">
        <w:rPr>
          <w:sz w:val="28"/>
          <w:szCs w:val="28"/>
        </w:rPr>
        <w:t xml:space="preserve"> року №</w:t>
      </w:r>
      <w:r w:rsidR="00C85A33">
        <w:rPr>
          <w:sz w:val="28"/>
          <w:szCs w:val="28"/>
        </w:rPr>
        <w:t>3438</w:t>
      </w:r>
      <w:r w:rsidR="00C85A33" w:rsidRPr="00133C52">
        <w:rPr>
          <w:sz w:val="28"/>
          <w:szCs w:val="28"/>
        </w:rPr>
        <w:t>-ІХ</w:t>
      </w:r>
      <w:r w:rsidR="006A5F48" w:rsidRPr="00C85A33">
        <w:rPr>
          <w:rFonts w:eastAsia="Calibri"/>
          <w:sz w:val="28"/>
          <w:szCs w:val="28"/>
        </w:rPr>
        <w:t xml:space="preserve">, </w:t>
      </w:r>
      <w:r w:rsidRPr="00C85A33">
        <w:rPr>
          <w:rFonts w:eastAsiaTheme="minorEastAsia"/>
          <w:sz w:val="28"/>
          <w:lang w:eastAsia="ru-RU"/>
        </w:rPr>
        <w:t>всі учні були звільнені від складання ДПА,</w:t>
      </w:r>
      <w:r w:rsidRPr="0050767D">
        <w:rPr>
          <w:rFonts w:eastAsiaTheme="minorEastAsia"/>
          <w:sz w:val="28"/>
          <w:lang w:eastAsia="ru-RU"/>
        </w:rPr>
        <w:t xml:space="preserve"> </w:t>
      </w:r>
      <w:r w:rsidRPr="002A72EE">
        <w:rPr>
          <w:rFonts w:eastAsiaTheme="minorEastAsia"/>
          <w:sz w:val="28"/>
          <w:lang w:eastAsia="ru-RU"/>
        </w:rPr>
        <w:t xml:space="preserve">з них </w:t>
      </w:r>
      <w:r w:rsidR="00FC41B7">
        <w:rPr>
          <w:rFonts w:eastAsiaTheme="minorEastAsia"/>
          <w:sz w:val="28"/>
          <w:lang w:eastAsia="ru-RU"/>
        </w:rPr>
        <w:t>33</w:t>
      </w:r>
      <w:r w:rsidR="000C3452">
        <w:rPr>
          <w:rFonts w:eastAsiaTheme="minorEastAsia"/>
          <w:sz w:val="28"/>
          <w:lang w:eastAsia="ru-RU"/>
        </w:rPr>
        <w:t xml:space="preserve"> учні</w:t>
      </w:r>
      <w:r w:rsidRPr="002A72EE">
        <w:rPr>
          <w:rFonts w:eastAsiaTheme="minorEastAsia"/>
          <w:sz w:val="28"/>
          <w:lang w:eastAsia="ru-RU"/>
        </w:rPr>
        <w:t xml:space="preserve"> </w:t>
      </w:r>
      <w:r w:rsidRPr="00647478">
        <w:rPr>
          <w:rFonts w:eastAsiaTheme="minorEastAsia"/>
          <w:sz w:val="28"/>
          <w:lang w:eastAsia="ru-RU"/>
        </w:rPr>
        <w:t xml:space="preserve">отримали свідоцтво про базову загальну середню освіту звичайного зразка та </w:t>
      </w:r>
      <w:r w:rsidR="00496D42">
        <w:rPr>
          <w:rFonts w:eastAsiaTheme="minorEastAsia"/>
          <w:sz w:val="28"/>
          <w:lang w:eastAsia="ru-RU"/>
        </w:rPr>
        <w:t>шест</w:t>
      </w:r>
      <w:r w:rsidRPr="00647478">
        <w:rPr>
          <w:rFonts w:eastAsiaTheme="minorEastAsia"/>
          <w:sz w:val="28"/>
          <w:lang w:eastAsia="ru-RU"/>
        </w:rPr>
        <w:t xml:space="preserve">еро учнів: </w:t>
      </w:r>
      <w:r w:rsidR="00FC41B7" w:rsidRPr="00FC41B7">
        <w:rPr>
          <w:rFonts w:eastAsiaTheme="minorEastAsia"/>
          <w:sz w:val="28"/>
          <w:lang w:eastAsia="ru-RU"/>
        </w:rPr>
        <w:t xml:space="preserve">Скаженюк Діана, </w:t>
      </w:r>
      <w:proofErr w:type="spellStart"/>
      <w:r w:rsidR="00FC41B7" w:rsidRPr="00FC41B7">
        <w:rPr>
          <w:rFonts w:eastAsiaTheme="minorEastAsia"/>
          <w:sz w:val="28"/>
          <w:lang w:eastAsia="ru-RU"/>
        </w:rPr>
        <w:t>Березюк</w:t>
      </w:r>
      <w:proofErr w:type="spellEnd"/>
      <w:r w:rsidR="00FC41B7" w:rsidRPr="00FC41B7">
        <w:rPr>
          <w:rFonts w:eastAsiaTheme="minorEastAsia"/>
          <w:sz w:val="28"/>
          <w:lang w:eastAsia="ru-RU"/>
        </w:rPr>
        <w:t xml:space="preserve"> Маргарита, Гончар Єлиз</w:t>
      </w:r>
      <w:r w:rsidR="001A28EA">
        <w:rPr>
          <w:rFonts w:eastAsiaTheme="minorEastAsia"/>
          <w:sz w:val="28"/>
          <w:lang w:eastAsia="ru-RU"/>
        </w:rPr>
        <w:t>а</w:t>
      </w:r>
      <w:r w:rsidR="00FC41B7" w:rsidRPr="00FC41B7">
        <w:rPr>
          <w:rFonts w:eastAsiaTheme="minorEastAsia"/>
          <w:sz w:val="28"/>
          <w:lang w:eastAsia="ru-RU"/>
        </w:rPr>
        <w:t>вета, Кухтицька Олена, Мамчур Єгор, Гончарук Максим</w:t>
      </w:r>
      <w:r w:rsidR="00FC41B7" w:rsidRPr="0050767D">
        <w:rPr>
          <w:rFonts w:eastAsiaTheme="minorEastAsia"/>
          <w:sz w:val="28"/>
          <w:lang w:eastAsia="ru-RU"/>
        </w:rPr>
        <w:t xml:space="preserve"> </w:t>
      </w:r>
      <w:r w:rsidRPr="0050767D">
        <w:rPr>
          <w:rFonts w:eastAsiaTheme="minorEastAsia"/>
          <w:sz w:val="28"/>
          <w:lang w:eastAsia="ru-RU"/>
        </w:rPr>
        <w:t>отримали свідоцтво з відзнакою.</w:t>
      </w:r>
    </w:p>
    <w:p w:rsidR="000F432B" w:rsidRPr="00F36161" w:rsidRDefault="000F432B" w:rsidP="00F36161">
      <w:pPr>
        <w:widowControl/>
        <w:autoSpaceDE/>
        <w:autoSpaceDN/>
        <w:ind w:firstLine="708"/>
        <w:jc w:val="both"/>
        <w:rPr>
          <w:rFonts w:eastAsiaTheme="minorEastAsia"/>
          <w:sz w:val="28"/>
          <w:highlight w:val="yellow"/>
          <w:lang w:eastAsia="ru-RU"/>
        </w:rPr>
      </w:pPr>
      <w:r w:rsidRPr="00F36161">
        <w:rPr>
          <w:rFonts w:eastAsiaTheme="minorEastAsia"/>
          <w:sz w:val="28"/>
          <w:lang w:eastAsia="ru-RU"/>
        </w:rPr>
        <w:t xml:space="preserve">Основну школу закінчили </w:t>
      </w:r>
      <w:r w:rsidR="007D000D" w:rsidRPr="00F36161">
        <w:rPr>
          <w:rFonts w:eastAsiaTheme="minorEastAsia"/>
          <w:sz w:val="28"/>
          <w:lang w:eastAsia="ru-RU"/>
        </w:rPr>
        <w:t>2</w:t>
      </w:r>
      <w:r w:rsidR="00FC41B7">
        <w:rPr>
          <w:rFonts w:eastAsiaTheme="minorEastAsia"/>
          <w:sz w:val="28"/>
          <w:lang w:eastAsia="ru-RU"/>
        </w:rPr>
        <w:t>2</w:t>
      </w:r>
      <w:r w:rsidRPr="00F36161">
        <w:rPr>
          <w:rFonts w:eastAsiaTheme="minorEastAsia"/>
          <w:sz w:val="28"/>
          <w:lang w:eastAsia="ru-RU"/>
        </w:rPr>
        <w:t xml:space="preserve"> випускник</w:t>
      </w:r>
      <w:r w:rsidR="00FC41B7">
        <w:rPr>
          <w:rFonts w:eastAsiaTheme="minorEastAsia"/>
          <w:sz w:val="28"/>
          <w:lang w:eastAsia="ru-RU"/>
        </w:rPr>
        <w:t>и</w:t>
      </w:r>
      <w:r w:rsidRPr="00F36161">
        <w:rPr>
          <w:rFonts w:eastAsiaTheme="minorEastAsia"/>
          <w:sz w:val="28"/>
          <w:lang w:eastAsia="ru-RU"/>
        </w:rPr>
        <w:t xml:space="preserve">. </w:t>
      </w:r>
      <w:r w:rsidR="006A5F48" w:rsidRPr="000F432B">
        <w:rPr>
          <w:rFonts w:eastAsiaTheme="minorEastAsia"/>
          <w:sz w:val="28"/>
          <w:lang w:eastAsia="ru-RU"/>
        </w:rPr>
        <w:t xml:space="preserve">Згідно </w:t>
      </w:r>
      <w:r w:rsidR="00E439DE" w:rsidRPr="00133C52">
        <w:rPr>
          <w:sz w:val="28"/>
          <w:szCs w:val="28"/>
        </w:rPr>
        <w:t>Закону України «Про внесення змін до деяких законів України щодо державної підсумкової атестації та вступної кампанії 202</w:t>
      </w:r>
      <w:r w:rsidR="00E439DE">
        <w:rPr>
          <w:sz w:val="28"/>
          <w:szCs w:val="28"/>
        </w:rPr>
        <w:t>4</w:t>
      </w:r>
      <w:r w:rsidR="00E439DE" w:rsidRPr="00133C52">
        <w:rPr>
          <w:sz w:val="28"/>
          <w:szCs w:val="28"/>
        </w:rPr>
        <w:t xml:space="preserve"> року» від </w:t>
      </w:r>
      <w:r w:rsidR="00E439DE">
        <w:rPr>
          <w:sz w:val="28"/>
          <w:szCs w:val="28"/>
        </w:rPr>
        <w:t>08</w:t>
      </w:r>
      <w:r w:rsidR="00E439DE" w:rsidRPr="00133C52">
        <w:rPr>
          <w:sz w:val="28"/>
          <w:szCs w:val="28"/>
        </w:rPr>
        <w:t xml:space="preserve"> </w:t>
      </w:r>
      <w:r w:rsidR="00E439DE">
        <w:rPr>
          <w:sz w:val="28"/>
          <w:szCs w:val="28"/>
        </w:rPr>
        <w:t>листопада</w:t>
      </w:r>
      <w:r w:rsidR="00E439DE" w:rsidRPr="00133C52">
        <w:rPr>
          <w:sz w:val="28"/>
          <w:szCs w:val="28"/>
        </w:rPr>
        <w:t xml:space="preserve"> 202</w:t>
      </w:r>
      <w:r w:rsidR="00E439DE">
        <w:rPr>
          <w:sz w:val="28"/>
          <w:szCs w:val="28"/>
        </w:rPr>
        <w:t>3</w:t>
      </w:r>
      <w:r w:rsidR="00E439DE" w:rsidRPr="00133C52">
        <w:rPr>
          <w:sz w:val="28"/>
          <w:szCs w:val="28"/>
        </w:rPr>
        <w:t xml:space="preserve"> року №</w:t>
      </w:r>
      <w:r w:rsidR="00E439DE">
        <w:rPr>
          <w:sz w:val="28"/>
          <w:szCs w:val="28"/>
        </w:rPr>
        <w:t>3438</w:t>
      </w:r>
      <w:r w:rsidR="00E439DE" w:rsidRPr="00133C52">
        <w:rPr>
          <w:sz w:val="28"/>
          <w:szCs w:val="28"/>
        </w:rPr>
        <w:t>-ІХ</w:t>
      </w:r>
      <w:r w:rsidR="00E439DE" w:rsidRPr="00C85A33">
        <w:rPr>
          <w:rFonts w:eastAsia="Calibri"/>
          <w:sz w:val="28"/>
          <w:szCs w:val="28"/>
        </w:rPr>
        <w:t>,</w:t>
      </w:r>
      <w:r w:rsidR="006A5F48" w:rsidRPr="00E439DE">
        <w:rPr>
          <w:rFonts w:eastAsia="Calibri"/>
          <w:sz w:val="28"/>
          <w:szCs w:val="28"/>
        </w:rPr>
        <w:t xml:space="preserve"> </w:t>
      </w:r>
      <w:r w:rsidRPr="00E439DE">
        <w:rPr>
          <w:rFonts w:eastAsiaTheme="minorEastAsia"/>
          <w:sz w:val="28"/>
          <w:lang w:eastAsia="ru-RU"/>
        </w:rPr>
        <w:t>всі учні були звільнені від складання ДПА.</w:t>
      </w:r>
      <w:r w:rsidRPr="00F36161">
        <w:rPr>
          <w:rFonts w:eastAsiaTheme="minorEastAsia"/>
          <w:sz w:val="28"/>
          <w:lang w:eastAsia="ru-RU"/>
        </w:rPr>
        <w:t xml:space="preserve"> </w:t>
      </w:r>
      <w:r w:rsidRPr="00F36161">
        <w:rPr>
          <w:sz w:val="28"/>
          <w:szCs w:val="21"/>
          <w:lang w:eastAsia="uk-UA"/>
        </w:rPr>
        <w:t xml:space="preserve">За результатами річного оцінювання навчальних досягнень </w:t>
      </w:r>
      <w:r w:rsidRPr="00F36161">
        <w:rPr>
          <w:rFonts w:eastAsiaTheme="minorEastAsia"/>
          <w:sz w:val="28"/>
          <w:lang w:eastAsia="ru-RU"/>
        </w:rPr>
        <w:t xml:space="preserve">учні </w:t>
      </w:r>
      <w:proofErr w:type="spellStart"/>
      <w:r w:rsidR="00FC41B7" w:rsidRPr="00FC41B7">
        <w:rPr>
          <w:sz w:val="28"/>
          <w:szCs w:val="21"/>
          <w:lang w:eastAsia="uk-UA"/>
        </w:rPr>
        <w:t>Дроздовська</w:t>
      </w:r>
      <w:proofErr w:type="spellEnd"/>
      <w:r w:rsidR="00FC41B7" w:rsidRPr="00FC41B7">
        <w:rPr>
          <w:sz w:val="28"/>
          <w:szCs w:val="21"/>
          <w:lang w:eastAsia="uk-UA"/>
        </w:rPr>
        <w:t xml:space="preserve"> Каріна, </w:t>
      </w:r>
      <w:proofErr w:type="spellStart"/>
      <w:r w:rsidR="00FC41B7" w:rsidRPr="00FC41B7">
        <w:rPr>
          <w:sz w:val="28"/>
          <w:szCs w:val="21"/>
          <w:lang w:eastAsia="uk-UA"/>
        </w:rPr>
        <w:t>Харук</w:t>
      </w:r>
      <w:proofErr w:type="spellEnd"/>
      <w:r w:rsidR="00FC41B7" w:rsidRPr="00FC41B7">
        <w:rPr>
          <w:sz w:val="28"/>
          <w:szCs w:val="21"/>
          <w:lang w:eastAsia="uk-UA"/>
        </w:rPr>
        <w:t xml:space="preserve"> Максим, </w:t>
      </w:r>
      <w:proofErr w:type="spellStart"/>
      <w:r w:rsidR="00FC41B7" w:rsidRPr="00FC41B7">
        <w:rPr>
          <w:sz w:val="28"/>
          <w:szCs w:val="21"/>
          <w:lang w:eastAsia="uk-UA"/>
        </w:rPr>
        <w:t>Ростоцька</w:t>
      </w:r>
      <w:proofErr w:type="spellEnd"/>
      <w:r w:rsidR="00FC41B7" w:rsidRPr="00FC41B7">
        <w:rPr>
          <w:sz w:val="28"/>
          <w:szCs w:val="21"/>
          <w:lang w:eastAsia="uk-UA"/>
        </w:rPr>
        <w:t xml:space="preserve"> Дар’я, </w:t>
      </w:r>
      <w:proofErr w:type="spellStart"/>
      <w:r w:rsidR="00FC41B7" w:rsidRPr="00FC41B7">
        <w:rPr>
          <w:sz w:val="28"/>
          <w:szCs w:val="21"/>
          <w:lang w:eastAsia="uk-UA"/>
        </w:rPr>
        <w:t>Корольчук</w:t>
      </w:r>
      <w:proofErr w:type="spellEnd"/>
      <w:r w:rsidR="00FC41B7" w:rsidRPr="00FC41B7">
        <w:rPr>
          <w:sz w:val="28"/>
          <w:szCs w:val="21"/>
          <w:lang w:eastAsia="uk-UA"/>
        </w:rPr>
        <w:t xml:space="preserve"> Анна, Желєзняк Вікторія, </w:t>
      </w:r>
      <w:proofErr w:type="spellStart"/>
      <w:r w:rsidR="00FC41B7" w:rsidRPr="00FC41B7">
        <w:rPr>
          <w:sz w:val="28"/>
          <w:szCs w:val="21"/>
          <w:lang w:eastAsia="uk-UA"/>
        </w:rPr>
        <w:t>Накорнєєва</w:t>
      </w:r>
      <w:proofErr w:type="spellEnd"/>
      <w:r w:rsidR="00FC41B7" w:rsidRPr="00FC41B7">
        <w:rPr>
          <w:sz w:val="28"/>
          <w:szCs w:val="21"/>
          <w:lang w:eastAsia="uk-UA"/>
        </w:rPr>
        <w:t xml:space="preserve"> Анастасія</w:t>
      </w:r>
      <w:r w:rsidR="00312621" w:rsidRPr="00EA2F17">
        <w:rPr>
          <w:sz w:val="28"/>
          <w:szCs w:val="24"/>
        </w:rPr>
        <w:t xml:space="preserve"> </w:t>
      </w:r>
      <w:r w:rsidRPr="00312621">
        <w:rPr>
          <w:rFonts w:eastAsiaTheme="minorEastAsia"/>
          <w:sz w:val="28"/>
          <w:lang w:eastAsia="ru-RU"/>
        </w:rPr>
        <w:t>отримали свідоцтво про здобуття повної загальної середньої освіти з відзнакою та нагороджені золотими медалями</w:t>
      </w:r>
      <w:r w:rsidR="00312621" w:rsidRPr="00312621">
        <w:rPr>
          <w:rFonts w:eastAsiaTheme="minorEastAsia"/>
          <w:sz w:val="28"/>
          <w:lang w:eastAsia="ru-RU"/>
        </w:rPr>
        <w:t xml:space="preserve"> </w:t>
      </w:r>
      <w:r w:rsidR="00312621" w:rsidRPr="00312621">
        <w:rPr>
          <w:rFonts w:eastAsiaTheme="minorEastAsia"/>
          <w:sz w:val="28"/>
          <w:szCs w:val="28"/>
          <w:lang w:eastAsia="ru-RU"/>
        </w:rPr>
        <w:t>«За високі досягнення у навчанні»</w:t>
      </w:r>
      <w:r w:rsidR="00B85261" w:rsidRPr="00312621">
        <w:rPr>
          <w:rFonts w:eastAsiaTheme="minorEastAsia"/>
          <w:sz w:val="28"/>
          <w:szCs w:val="28"/>
          <w:lang w:eastAsia="ru-RU"/>
        </w:rPr>
        <w:t>.</w:t>
      </w:r>
    </w:p>
    <w:p w:rsidR="00FC41B7" w:rsidRDefault="00496D42" w:rsidP="00FC41B7">
      <w:pPr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F44560">
        <w:rPr>
          <w:rFonts w:eastAsiaTheme="minorEastAsia"/>
          <w:sz w:val="28"/>
          <w:szCs w:val="28"/>
          <w:lang w:eastAsia="ru-RU"/>
        </w:rPr>
        <w:t>Відповідно до рішення виконавчого комітету Вапнярської селищної ради в І-му</w:t>
      </w:r>
      <w:r>
        <w:rPr>
          <w:rFonts w:eastAsiaTheme="minorEastAsia"/>
          <w:sz w:val="28"/>
          <w:szCs w:val="28"/>
          <w:lang w:eastAsia="ru-RU"/>
        </w:rPr>
        <w:t xml:space="preserve"> та </w:t>
      </w:r>
      <w:r w:rsidRPr="00F44560">
        <w:rPr>
          <w:rFonts w:eastAsiaTheme="minorEastAsia"/>
          <w:sz w:val="28"/>
          <w:szCs w:val="28"/>
          <w:lang w:eastAsia="ru-RU"/>
        </w:rPr>
        <w:t>ІІ-му семестр</w:t>
      </w:r>
      <w:r>
        <w:rPr>
          <w:rFonts w:eastAsiaTheme="minorEastAsia"/>
          <w:sz w:val="28"/>
          <w:szCs w:val="28"/>
          <w:lang w:eastAsia="ru-RU"/>
        </w:rPr>
        <w:t>ах</w:t>
      </w:r>
      <w:r w:rsidRPr="00F44560">
        <w:rPr>
          <w:rFonts w:eastAsiaTheme="minorEastAsia"/>
          <w:sz w:val="28"/>
          <w:szCs w:val="28"/>
          <w:lang w:eastAsia="ru-RU"/>
        </w:rPr>
        <w:t xml:space="preserve"> </w:t>
      </w:r>
      <w:r w:rsidR="00EC3483">
        <w:rPr>
          <w:rFonts w:eastAsiaTheme="minorEastAsia"/>
          <w:sz w:val="28"/>
          <w:szCs w:val="28"/>
          <w:lang w:eastAsia="ru-RU"/>
        </w:rPr>
        <w:t xml:space="preserve">двоє учнів закладу </w:t>
      </w:r>
      <w:r w:rsidRPr="00F44560">
        <w:rPr>
          <w:rFonts w:eastAsiaTheme="minorEastAsia"/>
          <w:sz w:val="28"/>
          <w:szCs w:val="28"/>
          <w:lang w:eastAsia="ru-RU"/>
        </w:rPr>
        <w:t>отримували стипендію відділу освіти, культури, молоді та спорту Вапнярської ТГ</w:t>
      </w:r>
      <w:r w:rsidR="00EC3483">
        <w:rPr>
          <w:rFonts w:eastAsiaTheme="minorEastAsia"/>
          <w:sz w:val="28"/>
          <w:szCs w:val="28"/>
          <w:lang w:eastAsia="ru-RU"/>
        </w:rPr>
        <w:t>:</w:t>
      </w:r>
      <w:r w:rsidRPr="00F44560">
        <w:rPr>
          <w:rFonts w:eastAsiaTheme="minorEastAsia"/>
          <w:sz w:val="28"/>
          <w:szCs w:val="28"/>
          <w:lang w:eastAsia="ru-RU"/>
        </w:rPr>
        <w:t xml:space="preserve"> </w:t>
      </w:r>
      <w:r w:rsidR="00FC41B7">
        <w:rPr>
          <w:rFonts w:eastAsiaTheme="minorEastAsia"/>
          <w:sz w:val="28"/>
          <w:szCs w:val="28"/>
          <w:lang w:eastAsia="ru-RU"/>
        </w:rPr>
        <w:t xml:space="preserve">учениця 11 класу </w:t>
      </w:r>
      <w:proofErr w:type="spellStart"/>
      <w:r w:rsidR="00FC41B7">
        <w:rPr>
          <w:rFonts w:eastAsiaTheme="minorEastAsia"/>
          <w:sz w:val="28"/>
          <w:szCs w:val="28"/>
          <w:lang w:eastAsia="ru-RU"/>
        </w:rPr>
        <w:t>Ростоцька</w:t>
      </w:r>
      <w:proofErr w:type="spellEnd"/>
      <w:r w:rsidR="00FC41B7">
        <w:rPr>
          <w:rFonts w:eastAsiaTheme="minorEastAsia"/>
          <w:sz w:val="28"/>
          <w:szCs w:val="28"/>
          <w:lang w:eastAsia="ru-RU"/>
        </w:rPr>
        <w:t xml:space="preserve"> Дар’я та </w:t>
      </w:r>
      <w:r w:rsidR="00FC41B7" w:rsidRPr="00D519AB">
        <w:rPr>
          <w:rFonts w:eastAsiaTheme="minorEastAsia"/>
          <w:sz w:val="28"/>
          <w:szCs w:val="28"/>
          <w:lang w:eastAsia="ru-RU"/>
        </w:rPr>
        <w:t xml:space="preserve">учениця </w:t>
      </w:r>
      <w:r w:rsidR="00FC41B7">
        <w:rPr>
          <w:rFonts w:eastAsiaTheme="minorEastAsia"/>
          <w:sz w:val="28"/>
          <w:szCs w:val="28"/>
          <w:lang w:eastAsia="ru-RU"/>
        </w:rPr>
        <w:t>9-А</w:t>
      </w:r>
      <w:r w:rsidR="00FC41B7" w:rsidRPr="00D519AB">
        <w:rPr>
          <w:rFonts w:eastAsiaTheme="minorEastAsia"/>
          <w:sz w:val="28"/>
          <w:szCs w:val="28"/>
          <w:lang w:eastAsia="ru-RU"/>
        </w:rPr>
        <w:t xml:space="preserve"> класу </w:t>
      </w:r>
      <w:r w:rsidR="00FC41B7">
        <w:rPr>
          <w:sz w:val="28"/>
          <w:szCs w:val="28"/>
        </w:rPr>
        <w:t>Скаженюк Діана</w:t>
      </w:r>
      <w:r w:rsidR="00FC41B7">
        <w:rPr>
          <w:rFonts w:eastAsiaTheme="minorEastAsia"/>
          <w:sz w:val="28"/>
          <w:szCs w:val="28"/>
          <w:lang w:eastAsia="ru-RU"/>
        </w:rPr>
        <w:t xml:space="preserve"> отримували</w:t>
      </w:r>
      <w:r w:rsidR="00FC41B7" w:rsidRPr="00D519AB">
        <w:rPr>
          <w:rFonts w:eastAsiaTheme="minorEastAsia"/>
          <w:sz w:val="28"/>
          <w:szCs w:val="28"/>
          <w:lang w:eastAsia="ru-RU"/>
        </w:rPr>
        <w:t xml:space="preserve"> стипендію відділу освіти, </w:t>
      </w:r>
      <w:r w:rsidR="00FC41B7" w:rsidRPr="00D519AB">
        <w:rPr>
          <w:rFonts w:eastAsiaTheme="minorEastAsia"/>
          <w:sz w:val="28"/>
          <w:szCs w:val="28"/>
          <w:lang w:eastAsia="ru-RU"/>
        </w:rPr>
        <w:lastRenderedPageBreak/>
        <w:t>культури, молоді та спорту Вапнярської ОТГ у номінації «</w:t>
      </w:r>
      <w:r w:rsidR="00FC41B7">
        <w:rPr>
          <w:rFonts w:eastAsiaTheme="minorEastAsia"/>
          <w:sz w:val="28"/>
          <w:szCs w:val="28"/>
          <w:lang w:eastAsia="ru-RU"/>
        </w:rPr>
        <w:t>Мистецтво</w:t>
      </w:r>
      <w:r w:rsidR="00FC41B7" w:rsidRPr="00D519AB">
        <w:rPr>
          <w:rFonts w:eastAsiaTheme="minorEastAsia"/>
          <w:sz w:val="28"/>
          <w:szCs w:val="28"/>
          <w:lang w:eastAsia="ru-RU"/>
        </w:rPr>
        <w:t xml:space="preserve">», а учениця </w:t>
      </w:r>
      <w:r w:rsidR="00FC41B7">
        <w:rPr>
          <w:rFonts w:eastAsiaTheme="minorEastAsia"/>
          <w:sz w:val="28"/>
          <w:szCs w:val="28"/>
          <w:lang w:eastAsia="ru-RU"/>
        </w:rPr>
        <w:t>9-А</w:t>
      </w:r>
      <w:r w:rsidR="00FC41B7" w:rsidRPr="00D519AB">
        <w:rPr>
          <w:rFonts w:eastAsiaTheme="minorEastAsia"/>
          <w:sz w:val="28"/>
          <w:szCs w:val="28"/>
          <w:lang w:eastAsia="ru-RU"/>
        </w:rPr>
        <w:t xml:space="preserve"> класу </w:t>
      </w:r>
      <w:r w:rsidR="00FC41B7">
        <w:rPr>
          <w:rFonts w:eastAsiaTheme="minorEastAsia"/>
          <w:sz w:val="28"/>
          <w:szCs w:val="28"/>
          <w:lang w:eastAsia="ru-RU"/>
        </w:rPr>
        <w:t xml:space="preserve">Кухтицька Олена – </w:t>
      </w:r>
      <w:r w:rsidR="00FC41B7" w:rsidRPr="00D519AB">
        <w:rPr>
          <w:rFonts w:eastAsiaTheme="minorEastAsia"/>
          <w:sz w:val="28"/>
          <w:szCs w:val="28"/>
          <w:lang w:eastAsia="ru-RU"/>
        </w:rPr>
        <w:t>у</w:t>
      </w:r>
      <w:r w:rsidR="00FC41B7">
        <w:rPr>
          <w:rFonts w:eastAsiaTheme="minorEastAsia"/>
          <w:sz w:val="28"/>
          <w:szCs w:val="28"/>
          <w:lang w:eastAsia="ru-RU"/>
        </w:rPr>
        <w:t xml:space="preserve"> </w:t>
      </w:r>
      <w:r w:rsidR="00FC41B7" w:rsidRPr="00D519AB">
        <w:rPr>
          <w:rFonts w:eastAsiaTheme="minorEastAsia"/>
          <w:sz w:val="28"/>
          <w:szCs w:val="28"/>
          <w:lang w:eastAsia="ru-RU"/>
        </w:rPr>
        <w:t>номінації «Навчання».</w:t>
      </w:r>
    </w:p>
    <w:p w:rsidR="000F432B" w:rsidRPr="000F432B" w:rsidRDefault="009B3DCA" w:rsidP="00FC41B7">
      <w:pPr>
        <w:ind w:firstLine="708"/>
        <w:jc w:val="both"/>
        <w:rPr>
          <w:rFonts w:eastAsiaTheme="minorEastAsia"/>
          <w:sz w:val="28"/>
          <w:lang w:eastAsia="ru-RU"/>
        </w:rPr>
      </w:pPr>
      <w:r>
        <w:rPr>
          <w:rFonts w:eastAsiaTheme="minorEastAsia"/>
          <w:sz w:val="28"/>
          <w:lang w:eastAsia="ru-RU"/>
        </w:rPr>
        <w:t>Рівен</w:t>
      </w:r>
      <w:r w:rsidR="000F432B" w:rsidRPr="000F432B">
        <w:rPr>
          <w:rFonts w:eastAsiaTheme="minorEastAsia"/>
          <w:sz w:val="28"/>
          <w:lang w:eastAsia="ru-RU"/>
        </w:rPr>
        <w:t>ь</w:t>
      </w:r>
      <w:r>
        <w:rPr>
          <w:rFonts w:eastAsiaTheme="minorEastAsia"/>
          <w:sz w:val="28"/>
          <w:lang w:eastAsia="ru-RU"/>
        </w:rPr>
        <w:t xml:space="preserve"> </w:t>
      </w:r>
      <w:r w:rsidR="000F432B" w:rsidRPr="000F432B">
        <w:rPr>
          <w:rFonts w:eastAsiaTheme="minorEastAsia"/>
          <w:sz w:val="28"/>
          <w:lang w:eastAsia="ru-RU"/>
        </w:rPr>
        <w:t xml:space="preserve">навчальних досягнень </w:t>
      </w:r>
      <w:r w:rsidR="00FC41B7">
        <w:rPr>
          <w:rFonts w:eastAsiaTheme="minorEastAsia"/>
          <w:sz w:val="28"/>
          <w:lang w:eastAsia="ru-RU"/>
        </w:rPr>
        <w:t>здобувачів освіти</w:t>
      </w:r>
      <w:r w:rsidR="000F432B" w:rsidRPr="000F432B">
        <w:rPr>
          <w:rFonts w:eastAsiaTheme="minorEastAsia"/>
          <w:sz w:val="28"/>
          <w:lang w:eastAsia="ru-RU"/>
        </w:rPr>
        <w:t xml:space="preserve"> на кінець навчального року по класах так</w:t>
      </w:r>
      <w:r w:rsidR="00FC41B7">
        <w:rPr>
          <w:rFonts w:eastAsiaTheme="minorEastAsia"/>
          <w:sz w:val="28"/>
          <w:lang w:eastAsia="ru-RU"/>
        </w:rPr>
        <w:t>ий</w:t>
      </w:r>
      <w:r w:rsidR="000F432B" w:rsidRPr="000F432B">
        <w:rPr>
          <w:rFonts w:eastAsiaTheme="minorEastAsia"/>
          <w:sz w:val="28"/>
          <w:lang w:eastAsia="ru-RU"/>
        </w:rPr>
        <w:t>:</w:t>
      </w:r>
    </w:p>
    <w:tbl>
      <w:tblPr>
        <w:tblW w:w="935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708"/>
        <w:gridCol w:w="709"/>
        <w:gridCol w:w="709"/>
        <w:gridCol w:w="708"/>
        <w:gridCol w:w="709"/>
        <w:gridCol w:w="709"/>
        <w:gridCol w:w="709"/>
        <w:gridCol w:w="708"/>
        <w:gridCol w:w="993"/>
        <w:gridCol w:w="994"/>
      </w:tblGrid>
      <w:tr w:rsidR="000F432B" w:rsidRPr="001D331E" w:rsidTr="006313D1">
        <w:trPr>
          <w:trHeight w:val="257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Клас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ind w:right="-108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К-</w:t>
            </w:r>
            <w:proofErr w:type="spellStart"/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сть</w:t>
            </w:r>
            <w:proofErr w:type="spellEnd"/>
          </w:p>
          <w:p w:rsidR="000F432B" w:rsidRPr="001548A1" w:rsidRDefault="000F432B" w:rsidP="000F432B">
            <w:pPr>
              <w:widowControl/>
              <w:autoSpaceDE/>
              <w:autoSpaceDN/>
              <w:ind w:right="-108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учнів</w:t>
            </w:r>
            <w:proofErr w:type="spellEnd"/>
          </w:p>
        </w:tc>
        <w:tc>
          <w:tcPr>
            <w:tcW w:w="56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навчальних</w:t>
            </w:r>
            <w:proofErr w:type="spellEnd"/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досягнень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32B" w:rsidRPr="001548A1" w:rsidRDefault="000F432B" w:rsidP="000F432B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Якість</w:t>
            </w:r>
            <w:proofErr w:type="spellEnd"/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знань</w:t>
            </w:r>
            <w:proofErr w:type="spellEnd"/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32B" w:rsidRPr="001548A1" w:rsidRDefault="000F432B" w:rsidP="000F432B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Успіш</w:t>
            </w:r>
            <w:proofErr w:type="spellEnd"/>
          </w:p>
          <w:p w:rsidR="000F432B" w:rsidRPr="001548A1" w:rsidRDefault="000F432B" w:rsidP="000F432B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ність</w:t>
            </w:r>
            <w:proofErr w:type="spellEnd"/>
          </w:p>
        </w:tc>
      </w:tr>
      <w:tr w:rsidR="000F432B" w:rsidRPr="001D331E" w:rsidTr="006313D1">
        <w:trPr>
          <w:trHeight w:val="98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високий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ind w:right="-108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достатній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середній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2B" w:rsidRPr="001548A1" w:rsidRDefault="00BF4D6F" w:rsidP="000F432B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початков</w:t>
            </w:r>
            <w:r w:rsidR="000F432B" w:rsidRPr="001548A1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432B" w:rsidRPr="001548A1" w:rsidRDefault="000F432B" w:rsidP="000F432B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432B" w:rsidRPr="001548A1" w:rsidRDefault="000F432B" w:rsidP="000F432B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432B" w:rsidRPr="001D331E" w:rsidTr="006313D1">
        <w:trPr>
          <w:trHeight w:val="438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ind w:right="-108"/>
              <w:jc w:val="center"/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>к-</w:t>
            </w:r>
            <w:proofErr w:type="spellStart"/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>сть</w:t>
            </w:r>
            <w:proofErr w:type="spellEnd"/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 xml:space="preserve"> </w:t>
            </w:r>
            <w:proofErr w:type="spellStart"/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>учнів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ind w:right="-108"/>
              <w:jc w:val="center"/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>к-</w:t>
            </w:r>
            <w:proofErr w:type="spellStart"/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>сть</w:t>
            </w:r>
            <w:proofErr w:type="spellEnd"/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 xml:space="preserve"> </w:t>
            </w:r>
            <w:proofErr w:type="spellStart"/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>учнів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ind w:right="-108"/>
              <w:jc w:val="center"/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>к-</w:t>
            </w:r>
            <w:proofErr w:type="spellStart"/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>сть</w:t>
            </w:r>
            <w:proofErr w:type="spellEnd"/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 xml:space="preserve"> </w:t>
            </w:r>
            <w:proofErr w:type="spellStart"/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>учнів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ind w:right="-108"/>
              <w:jc w:val="center"/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>к-</w:t>
            </w:r>
            <w:proofErr w:type="spellStart"/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>сть</w:t>
            </w:r>
            <w:proofErr w:type="spellEnd"/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 xml:space="preserve"> </w:t>
            </w:r>
            <w:proofErr w:type="spellStart"/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>учнів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2B" w:rsidRPr="001548A1" w:rsidRDefault="000F432B" w:rsidP="000F432B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  <w:t>%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2B" w:rsidRPr="001548A1" w:rsidRDefault="000F432B" w:rsidP="000F432B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2B" w:rsidRPr="001548A1" w:rsidRDefault="000F432B" w:rsidP="000F432B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0"/>
                <w:szCs w:val="24"/>
                <w:lang w:val="ru-RU" w:eastAsia="ru-RU"/>
              </w:rPr>
            </w:pPr>
          </w:p>
        </w:tc>
      </w:tr>
      <w:tr w:rsidR="00E83F6E" w:rsidRPr="001D331E" w:rsidTr="008D4210">
        <w:trPr>
          <w:trHeight w:val="21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986B5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986B5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986B5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986B5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986B5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986B5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986B5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986B5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986B5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</w:tr>
      <w:tr w:rsidR="00E83F6E" w:rsidRPr="001D331E" w:rsidTr="008D4210">
        <w:trPr>
          <w:trHeight w:val="21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</w:tr>
      <w:tr w:rsidR="00E83F6E" w:rsidRPr="001D331E" w:rsidTr="008D4210">
        <w:trPr>
          <w:trHeight w:val="21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6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</w:tr>
      <w:tr w:rsidR="00E83F6E" w:rsidRPr="001D331E" w:rsidTr="008D4210">
        <w:trPr>
          <w:trHeight w:val="21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6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E83F6E" w:rsidRPr="001D331E" w:rsidTr="008D4210">
        <w:trPr>
          <w:trHeight w:val="21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7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</w:tr>
      <w:tr w:rsidR="00E83F6E" w:rsidRPr="001D331E" w:rsidTr="008D4210">
        <w:trPr>
          <w:trHeight w:val="22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7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</w:tr>
      <w:tr w:rsidR="00E83F6E" w:rsidRPr="001D331E" w:rsidTr="008D4210">
        <w:trPr>
          <w:trHeight w:val="21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-В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</w:tr>
      <w:tr w:rsidR="00E83F6E" w:rsidRPr="001D331E" w:rsidTr="008D4210">
        <w:trPr>
          <w:trHeight w:val="22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8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ind w:right="-108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ind w:right="-108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ind w:right="-108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8E49C8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  <w:tr w:rsidR="00E83F6E" w:rsidRPr="001D331E" w:rsidTr="008D4210">
        <w:trPr>
          <w:trHeight w:val="21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8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B44CD5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680A7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680A7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680A7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680A7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680A7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680A7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680A7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  <w:tr w:rsidR="00E83F6E" w:rsidRPr="001D331E" w:rsidTr="008D4210">
        <w:trPr>
          <w:trHeight w:val="21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9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BF4D6F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BF4D6F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BF4D6F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BF4D6F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BF4D6F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BF4D6F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BF4D6F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</w:tr>
      <w:tr w:rsidR="00E83F6E" w:rsidRPr="001D331E" w:rsidTr="008D4210">
        <w:trPr>
          <w:trHeight w:val="21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9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BF4D6F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BF4D6F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BF4D6F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BF4D6F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BF4D6F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</w:tr>
      <w:tr w:rsidR="00E83F6E" w:rsidRPr="001D331E" w:rsidTr="008D4210">
        <w:trPr>
          <w:trHeight w:val="22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E403D9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E403D9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E403D9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E403D9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E403D9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E403D9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E403D9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E403D9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E83F6E" w:rsidRPr="001D331E" w:rsidTr="008D4210">
        <w:trPr>
          <w:trHeight w:val="22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E403D9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E403D9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E403D9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E403D9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E403D9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E403D9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E403D9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E403D9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</w:tr>
      <w:tr w:rsidR="00E83F6E" w:rsidRPr="001D331E" w:rsidTr="008D4210">
        <w:trPr>
          <w:trHeight w:val="21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F6E" w:rsidRPr="001548A1" w:rsidRDefault="00E83F6E" w:rsidP="00E83F6E">
            <w:pPr>
              <w:widowControl/>
              <w:autoSpaceDE/>
              <w:autoSpaceDN/>
              <w:ind w:right="-108" w:hanging="108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1548A1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1548A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3A45F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3A45F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3A45F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3A45F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6E" w:rsidRPr="003A45F1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F6E" w:rsidRPr="00E83F6E" w:rsidRDefault="00E83F6E" w:rsidP="00E83F6E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E83F6E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</w:tr>
    </w:tbl>
    <w:p w:rsidR="00F670F9" w:rsidRPr="004220C5" w:rsidRDefault="000F432B" w:rsidP="004220C5">
      <w:pPr>
        <w:widowControl/>
        <w:autoSpaceDE/>
        <w:autoSpaceDN/>
        <w:jc w:val="both"/>
        <w:rPr>
          <w:rFonts w:eastAsiaTheme="minorEastAsia"/>
          <w:color w:val="000000" w:themeColor="text1"/>
          <w:sz w:val="16"/>
          <w:szCs w:val="28"/>
          <w:lang w:eastAsia="ru-RU"/>
        </w:rPr>
      </w:pPr>
      <w:r w:rsidRPr="000F432B">
        <w:rPr>
          <w:rFonts w:eastAsiaTheme="minorEastAsia"/>
          <w:color w:val="000000" w:themeColor="text1"/>
          <w:sz w:val="28"/>
          <w:szCs w:val="28"/>
          <w:lang w:eastAsia="ru-RU"/>
        </w:rPr>
        <w:tab/>
      </w:r>
    </w:p>
    <w:p w:rsidR="00F670F9" w:rsidRDefault="00F670F9" w:rsidP="00943B40">
      <w:pPr>
        <w:widowControl/>
        <w:autoSpaceDE/>
        <w:autoSpaceDN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Аналізуючи дані таблиці,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можна зробити висновок, що рівень якості знань </w:t>
      </w:r>
      <w:r w:rsidR="00C833AF">
        <w:rPr>
          <w:rFonts w:eastAsiaTheme="minorEastAsia"/>
          <w:color w:val="000000" w:themeColor="text1"/>
          <w:sz w:val="28"/>
          <w:szCs w:val="28"/>
          <w:lang w:eastAsia="ru-RU"/>
        </w:rPr>
        <w:t>здобувачів освіти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у 8-Б та 7-В класах залишається на низькому рівні і становить 6% та 11% відповідно. </w:t>
      </w:r>
      <w:r w:rsidR="00943B40">
        <w:rPr>
          <w:rFonts w:eastAsiaTheme="minorEastAsia"/>
          <w:color w:val="000000" w:themeColor="text1"/>
          <w:sz w:val="28"/>
          <w:szCs w:val="28"/>
          <w:lang w:eastAsia="ru-RU"/>
        </w:rPr>
        <w:t>Також не надто високий показник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у 6</w:t>
      </w:r>
      <w:r w:rsidR="00943B40">
        <w:rPr>
          <w:rFonts w:eastAsiaTheme="minorEastAsia"/>
          <w:color w:val="000000" w:themeColor="text1"/>
          <w:sz w:val="28"/>
          <w:szCs w:val="28"/>
          <w:lang w:eastAsia="ru-RU"/>
        </w:rPr>
        <w:t>-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Б та 8</w:t>
      </w:r>
      <w:r w:rsidR="00943B40">
        <w:rPr>
          <w:rFonts w:eastAsiaTheme="minorEastAsia"/>
          <w:color w:val="000000" w:themeColor="text1"/>
          <w:sz w:val="28"/>
          <w:szCs w:val="28"/>
          <w:lang w:eastAsia="ru-RU"/>
        </w:rPr>
        <w:t>-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А і ста</w:t>
      </w:r>
      <w:r w:rsidR="00F81B1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новить 20% та 28%. Значно кращі 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показники якості знань учнів у 9-А </w:t>
      </w:r>
      <w:r w:rsidR="00F81B19">
        <w:rPr>
          <w:rFonts w:eastAsiaTheme="minorEastAsia"/>
          <w:color w:val="000000" w:themeColor="text1"/>
          <w:sz w:val="28"/>
          <w:szCs w:val="28"/>
          <w:lang w:eastAsia="ru-RU"/>
        </w:rPr>
        <w:t>–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35%, 10-Б </w:t>
      </w:r>
      <w:r w:rsidR="00F81B19">
        <w:rPr>
          <w:rFonts w:eastAsiaTheme="minorEastAsia"/>
          <w:color w:val="000000" w:themeColor="text1"/>
          <w:sz w:val="28"/>
          <w:szCs w:val="28"/>
          <w:lang w:eastAsia="ru-RU"/>
        </w:rPr>
        <w:t>–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39%</w:t>
      </w:r>
      <w:r w:rsid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 </w:t>
      </w:r>
      <w:r w:rsidR="00943B40" w:rsidRPr="00943B40">
        <w:rPr>
          <w:rFonts w:eastAsiaTheme="minorEastAsia"/>
          <w:color w:val="000000" w:themeColor="text1"/>
          <w:sz w:val="28"/>
          <w:szCs w:val="28"/>
          <w:lang w:eastAsia="ru-RU"/>
        </w:rPr>
        <w:t>Наступну сходинку займають учні</w:t>
      </w:r>
      <w:r w:rsid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5-А та 7-Б по 40%.</w:t>
      </w:r>
      <w:r w:rsid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943B40" w:rsidRPr="00943B40">
        <w:rPr>
          <w:rFonts w:eastAsiaTheme="minorEastAsia"/>
          <w:color w:val="000000" w:themeColor="text1"/>
          <w:sz w:val="28"/>
          <w:szCs w:val="28"/>
          <w:lang w:eastAsia="ru-RU"/>
        </w:rPr>
        <w:t>За ними – учні</w:t>
      </w:r>
      <w:r w:rsid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5-Б </w:t>
      </w:r>
      <w:r w:rsidR="00F81B19">
        <w:rPr>
          <w:rFonts w:eastAsiaTheme="minorEastAsia"/>
          <w:color w:val="000000" w:themeColor="text1"/>
          <w:sz w:val="28"/>
          <w:szCs w:val="28"/>
          <w:lang w:eastAsia="ru-RU"/>
        </w:rPr>
        <w:t>–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42%, 7-А </w:t>
      </w:r>
      <w:r w:rsidR="00F81B19">
        <w:rPr>
          <w:rFonts w:eastAsiaTheme="minorEastAsia"/>
          <w:color w:val="000000" w:themeColor="text1"/>
          <w:sz w:val="28"/>
          <w:szCs w:val="28"/>
          <w:lang w:eastAsia="ru-RU"/>
        </w:rPr>
        <w:t>–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45%, 11 </w:t>
      </w:r>
      <w:r w:rsidR="00F81B19">
        <w:rPr>
          <w:rFonts w:eastAsiaTheme="minorEastAsia"/>
          <w:color w:val="000000" w:themeColor="text1"/>
          <w:sz w:val="28"/>
          <w:szCs w:val="28"/>
          <w:lang w:eastAsia="ru-RU"/>
        </w:rPr>
        <w:t>–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49%</w:t>
      </w:r>
      <w:r w:rsidR="00943B40" w:rsidRP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, 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6</w:t>
      </w:r>
      <w:r w:rsidR="00943B40" w:rsidRPr="00943B40">
        <w:rPr>
          <w:rFonts w:eastAsiaTheme="minorEastAsia"/>
          <w:color w:val="000000" w:themeColor="text1"/>
          <w:sz w:val="28"/>
          <w:szCs w:val="28"/>
          <w:lang w:eastAsia="ru-RU"/>
        </w:rPr>
        <w:t>-А та 9-Б по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52</w:t>
      </w:r>
      <w:r w:rsidR="00943B40" w:rsidRPr="00943B40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А в учнів 10</w:t>
      </w:r>
      <w:r w:rsidR="00F81B19">
        <w:rPr>
          <w:rFonts w:eastAsiaTheme="minorEastAsia"/>
          <w:color w:val="000000" w:themeColor="text1"/>
          <w:sz w:val="28"/>
          <w:szCs w:val="28"/>
          <w:lang w:eastAsia="ru-RU"/>
        </w:rPr>
        <w:t>-А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класу він найвищий і становить 57%.</w:t>
      </w:r>
    </w:p>
    <w:p w:rsidR="000E4D16" w:rsidRDefault="000E4D16" w:rsidP="00E178FB">
      <w:pPr>
        <w:widowControl/>
        <w:autoSpaceDE/>
        <w:autoSpaceDN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E178FB">
        <w:rPr>
          <w:rFonts w:eastAsiaTheme="minorEastAsia"/>
          <w:color w:val="000000" w:themeColor="text1"/>
          <w:sz w:val="28"/>
          <w:szCs w:val="28"/>
          <w:lang w:eastAsia="ru-RU"/>
        </w:rPr>
        <w:t>Що стосується успішності, то бачимо, що тут показники значно вищі.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E178FB" w:rsidRPr="00E178FB">
        <w:rPr>
          <w:rFonts w:eastAsiaTheme="minorEastAsia"/>
          <w:color w:val="000000" w:themeColor="text1"/>
          <w:sz w:val="28"/>
          <w:szCs w:val="28"/>
          <w:lang w:eastAsia="ru-RU"/>
        </w:rPr>
        <w:t>Найнижчий рівень успішності та майже на одному рівні учнів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10-Б</w:t>
      </w:r>
      <w:r w:rsidR="00FB07D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–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53</w:t>
      </w:r>
      <w:r w:rsidR="00E178FB" w:rsidRPr="00943B40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та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8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>-Б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E066E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56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 </w:t>
      </w:r>
      <w:r w:rsidR="00E178FB" w:rsidRPr="00E178FB">
        <w:rPr>
          <w:rFonts w:eastAsiaTheme="minorEastAsia"/>
          <w:color w:val="000000" w:themeColor="text1"/>
          <w:sz w:val="28"/>
          <w:szCs w:val="28"/>
          <w:lang w:eastAsia="ru-RU"/>
        </w:rPr>
        <w:t>Наступну сходинку займають учні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6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>-Б</w:t>
      </w:r>
      <w:r w:rsidR="00FB07D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–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60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>,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7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>-В</w:t>
      </w:r>
      <w:r w:rsidR="00FB07D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–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61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8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>-А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FB07D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68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9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>-Б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FB07D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79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8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>-А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FB07D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68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 </w:t>
      </w:r>
      <w:r w:rsidR="00E178FB" w:rsidRPr="00E178FB">
        <w:rPr>
          <w:rFonts w:eastAsiaTheme="minorEastAsia"/>
          <w:color w:val="000000" w:themeColor="text1"/>
          <w:sz w:val="28"/>
          <w:szCs w:val="28"/>
          <w:lang w:eastAsia="ru-RU"/>
        </w:rPr>
        <w:t>За ними – учні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9-Б </w:t>
      </w:r>
      <w:r w:rsidR="00FB07D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79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6-А</w:t>
      </w:r>
      <w:r w:rsidR="00FB07D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– 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82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7-Б 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та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9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>-Б по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85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7-А</w:t>
      </w:r>
      <w:r w:rsidR="00FB07D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–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86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5-Б </w:t>
      </w:r>
      <w:r w:rsidR="00FB07D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88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 </w:t>
      </w:r>
      <w:r w:rsidR="00E178FB" w:rsidRP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Значно кращі показники успішності в учнів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5-А </w:t>
      </w:r>
      <w:r w:rsidR="00FB07DB">
        <w:rPr>
          <w:rFonts w:eastAsiaTheme="minorEastAsia"/>
          <w:color w:val="000000" w:themeColor="text1"/>
          <w:sz w:val="28"/>
          <w:szCs w:val="28"/>
          <w:lang w:eastAsia="ru-RU"/>
        </w:rPr>
        <w:t>–</w:t>
      </w:r>
      <w:r w:rsidR="00B71D5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90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11</w:t>
      </w:r>
      <w:r w:rsidR="00B71D5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94</w:t>
      </w:r>
      <w:r w:rsidRPr="00943B40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 </w:t>
      </w:r>
      <w:r w:rsidR="00E178FB" w:rsidRP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Приємно зазначити, що в учнів 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>10-А</w:t>
      </w:r>
      <w:r w:rsidR="00E178FB" w:rsidRP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класу успішність</w:t>
      </w:r>
      <w:r w:rsidR="00E178F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стовідсоткова.</w:t>
      </w:r>
    </w:p>
    <w:p w:rsidR="000F432B" w:rsidRPr="00444617" w:rsidRDefault="000F432B" w:rsidP="00B85261">
      <w:pPr>
        <w:widowControl/>
        <w:autoSpaceDE/>
        <w:autoSpaceDN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444617">
        <w:rPr>
          <w:rFonts w:eastAsiaTheme="minorEastAsia"/>
          <w:color w:val="000000" w:themeColor="text1"/>
          <w:sz w:val="28"/>
          <w:szCs w:val="28"/>
          <w:lang w:eastAsia="ru-RU"/>
        </w:rPr>
        <w:t>Якість навчальних досягнень учнів на кінець 202</w:t>
      </w:r>
      <w:r w:rsidR="00DE7BBC" w:rsidRPr="00444617">
        <w:rPr>
          <w:rFonts w:eastAsiaTheme="minorEastAsia"/>
          <w:color w:val="000000" w:themeColor="text1"/>
          <w:sz w:val="28"/>
          <w:szCs w:val="28"/>
          <w:lang w:eastAsia="ru-RU"/>
        </w:rPr>
        <w:t>3</w:t>
      </w:r>
      <w:r w:rsidRPr="00444617">
        <w:rPr>
          <w:rFonts w:eastAsiaTheme="minorEastAsia"/>
          <w:color w:val="000000" w:themeColor="text1"/>
          <w:sz w:val="28"/>
          <w:szCs w:val="28"/>
          <w:lang w:eastAsia="ru-RU"/>
        </w:rPr>
        <w:t>-202</w:t>
      </w:r>
      <w:r w:rsidR="00DE7BBC" w:rsidRPr="00444617">
        <w:rPr>
          <w:rFonts w:eastAsiaTheme="minorEastAsia"/>
          <w:color w:val="000000" w:themeColor="text1"/>
          <w:sz w:val="28"/>
          <w:szCs w:val="28"/>
          <w:lang w:eastAsia="ru-RU"/>
        </w:rPr>
        <w:t>4</w:t>
      </w:r>
      <w:r w:rsidRPr="00444617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навчального року можна виразити такою діаграмою:</w:t>
      </w:r>
    </w:p>
    <w:p w:rsidR="000F432B" w:rsidRPr="0008426A" w:rsidRDefault="000F432B" w:rsidP="000F432B">
      <w:pPr>
        <w:widowControl/>
        <w:autoSpaceDE/>
        <w:autoSpaceDN/>
        <w:spacing w:line="276" w:lineRule="auto"/>
        <w:jc w:val="both"/>
        <w:rPr>
          <w:rFonts w:eastAsiaTheme="minorEastAsia"/>
          <w:color w:val="000000" w:themeColor="text1"/>
          <w:sz w:val="28"/>
          <w:szCs w:val="28"/>
          <w:highlight w:val="yellow"/>
          <w:lang w:eastAsia="ru-RU"/>
        </w:rPr>
      </w:pPr>
      <w:r w:rsidRPr="00D07EAB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</w:t>
      </w:r>
      <w:r w:rsidRPr="0008426A">
        <w:rPr>
          <w:rFonts w:asciiTheme="minorHAnsi" w:eastAsiaTheme="minorEastAsia" w:hAnsiTheme="minorHAnsi" w:cstheme="minorBidi"/>
          <w:noProof/>
          <w:color w:val="000000" w:themeColor="text1"/>
          <w:highlight w:val="yellow"/>
          <w:lang w:eastAsia="uk-UA"/>
        </w:rPr>
        <w:drawing>
          <wp:inline distT="0" distB="0" distL="0" distR="0" wp14:anchorId="29261836" wp14:editId="357B93A7">
            <wp:extent cx="5701085" cy="2035533"/>
            <wp:effectExtent l="0" t="0" r="0" b="3175"/>
            <wp:docPr id="2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F432B" w:rsidRPr="00EE1C54" w:rsidRDefault="000F432B" w:rsidP="000F432B">
      <w:pPr>
        <w:widowControl/>
        <w:autoSpaceDE/>
        <w:autoSpaceDN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EE1C54">
        <w:rPr>
          <w:rFonts w:eastAsiaTheme="minorEastAsia"/>
          <w:color w:val="000000" w:themeColor="text1"/>
          <w:sz w:val="28"/>
          <w:szCs w:val="28"/>
          <w:lang w:eastAsia="ru-RU"/>
        </w:rPr>
        <w:lastRenderedPageBreak/>
        <w:t>А успішність учнів на кінець 202</w:t>
      </w:r>
      <w:r w:rsidR="00DE7BBC" w:rsidRPr="00EE1C54">
        <w:rPr>
          <w:rFonts w:eastAsiaTheme="minorEastAsia"/>
          <w:color w:val="000000" w:themeColor="text1"/>
          <w:sz w:val="28"/>
          <w:szCs w:val="28"/>
          <w:lang w:eastAsia="ru-RU"/>
        </w:rPr>
        <w:t>3</w:t>
      </w:r>
      <w:r w:rsidRPr="00EE1C54">
        <w:rPr>
          <w:rFonts w:eastAsiaTheme="minorEastAsia"/>
          <w:color w:val="000000" w:themeColor="text1"/>
          <w:sz w:val="28"/>
          <w:szCs w:val="28"/>
          <w:lang w:eastAsia="ru-RU"/>
        </w:rPr>
        <w:t>-202</w:t>
      </w:r>
      <w:r w:rsidR="00DE7BBC" w:rsidRPr="00EE1C54">
        <w:rPr>
          <w:rFonts w:eastAsiaTheme="minorEastAsia"/>
          <w:color w:val="000000" w:themeColor="text1"/>
          <w:sz w:val="28"/>
          <w:szCs w:val="28"/>
          <w:lang w:eastAsia="ru-RU"/>
        </w:rPr>
        <w:t>4</w:t>
      </w:r>
      <w:r w:rsidRPr="00EE1C5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навчального року така:</w:t>
      </w:r>
    </w:p>
    <w:p w:rsidR="000F432B" w:rsidRPr="003E2391" w:rsidRDefault="000F432B" w:rsidP="000F432B">
      <w:pPr>
        <w:keepNext/>
        <w:widowControl/>
        <w:autoSpaceDE/>
        <w:autoSpaceDN/>
        <w:jc w:val="both"/>
        <w:rPr>
          <w:rFonts w:asciiTheme="minorHAnsi" w:eastAsiaTheme="minorEastAsia" w:hAnsiTheme="minorHAnsi" w:cstheme="minorBidi"/>
          <w:lang w:val="ru-RU" w:eastAsia="ru-RU"/>
        </w:rPr>
      </w:pPr>
      <w:r w:rsidRPr="00B26558">
        <w:rPr>
          <w:rFonts w:asciiTheme="minorHAnsi" w:eastAsiaTheme="minorEastAsia" w:hAnsiTheme="minorHAnsi" w:cstheme="minorBidi"/>
          <w:lang w:val="ru-RU" w:eastAsia="ru-RU"/>
        </w:rPr>
        <w:t xml:space="preserve">        </w:t>
      </w:r>
      <w:r w:rsidRPr="0008426A">
        <w:rPr>
          <w:rFonts w:asciiTheme="minorHAnsi" w:eastAsiaTheme="minorEastAsia" w:hAnsiTheme="minorHAnsi" w:cstheme="minorBidi"/>
          <w:noProof/>
          <w:color w:val="000000" w:themeColor="text1"/>
          <w:highlight w:val="yellow"/>
          <w:lang w:eastAsia="uk-UA"/>
        </w:rPr>
        <w:drawing>
          <wp:inline distT="0" distB="0" distL="0" distR="0" wp14:anchorId="60DC44CF" wp14:editId="7D489C8D">
            <wp:extent cx="5709037" cy="2289975"/>
            <wp:effectExtent l="0" t="0" r="6350" b="1524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432B" w:rsidRPr="003E2391" w:rsidRDefault="000F432B" w:rsidP="000F432B">
      <w:pPr>
        <w:widowControl/>
        <w:tabs>
          <w:tab w:val="left" w:pos="709"/>
        </w:tabs>
        <w:autoSpaceDE/>
        <w:autoSpaceDN/>
        <w:jc w:val="both"/>
        <w:rPr>
          <w:rFonts w:eastAsiaTheme="minorEastAsia"/>
          <w:sz w:val="16"/>
          <w:lang w:eastAsia="ru-RU"/>
        </w:rPr>
      </w:pPr>
      <w:r w:rsidRPr="003E2391">
        <w:rPr>
          <w:rFonts w:eastAsiaTheme="minorEastAsia"/>
          <w:sz w:val="28"/>
          <w:lang w:eastAsia="ru-RU"/>
        </w:rPr>
        <w:tab/>
      </w:r>
    </w:p>
    <w:p w:rsidR="000F432B" w:rsidRDefault="000F432B" w:rsidP="000F432B">
      <w:pPr>
        <w:widowControl/>
        <w:tabs>
          <w:tab w:val="left" w:pos="709"/>
        </w:tabs>
        <w:autoSpaceDE/>
        <w:autoSpaceDN/>
        <w:jc w:val="both"/>
        <w:rPr>
          <w:rFonts w:eastAsiaTheme="minorEastAsia"/>
          <w:sz w:val="28"/>
          <w:lang w:eastAsia="ru-RU"/>
        </w:rPr>
      </w:pPr>
      <w:r w:rsidRPr="003E2391">
        <w:rPr>
          <w:rFonts w:eastAsiaTheme="minorEastAsia"/>
          <w:sz w:val="28"/>
          <w:lang w:eastAsia="ru-RU"/>
        </w:rPr>
        <w:tab/>
        <w:t xml:space="preserve">Аналіз результатів моніторингу в порівнянні з минулим роком показує незначне пониження якісного показника та стабільну позицію успішності </w:t>
      </w:r>
      <w:r w:rsidR="00C833AF">
        <w:rPr>
          <w:rFonts w:eastAsiaTheme="minorEastAsia"/>
          <w:sz w:val="28"/>
          <w:lang w:eastAsia="ru-RU"/>
        </w:rPr>
        <w:t>здобувачів освіти</w:t>
      </w:r>
      <w:r w:rsidRPr="003E2391">
        <w:rPr>
          <w:rFonts w:eastAsiaTheme="minorEastAsia"/>
          <w:sz w:val="28"/>
          <w:lang w:eastAsia="ru-RU"/>
        </w:rPr>
        <w:t>.</w:t>
      </w:r>
    </w:p>
    <w:p w:rsidR="00B87298" w:rsidRDefault="00217C9D" w:rsidP="00B87298">
      <w:pPr>
        <w:tabs>
          <w:tab w:val="left" w:pos="0"/>
        </w:tabs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ab/>
      </w:r>
      <w:r w:rsidR="00B87298" w:rsidRPr="00F44560">
        <w:rPr>
          <w:rFonts w:eastAsiaTheme="minorEastAsia"/>
          <w:sz w:val="28"/>
          <w:szCs w:val="28"/>
          <w:lang w:eastAsia="ru-RU"/>
        </w:rPr>
        <w:t>Показник успішності знань учнів по класах і по предметах такий:</w:t>
      </w:r>
    </w:p>
    <w:p w:rsidR="00DE7BBC" w:rsidRPr="006523E0" w:rsidRDefault="00DE7BBC" w:rsidP="00B87298">
      <w:pPr>
        <w:tabs>
          <w:tab w:val="left" w:pos="0"/>
        </w:tabs>
        <w:jc w:val="both"/>
        <w:rPr>
          <w:rFonts w:eastAsiaTheme="minorEastAsia"/>
          <w:sz w:val="2"/>
          <w:szCs w:val="28"/>
          <w:lang w:eastAsia="ru-RU"/>
        </w:rPr>
      </w:pPr>
    </w:p>
    <w:p w:rsidR="00DE7BBC" w:rsidRPr="005F1DB3" w:rsidRDefault="00DE7BBC" w:rsidP="00DE7BBC">
      <w:pPr>
        <w:tabs>
          <w:tab w:val="left" w:pos="0"/>
        </w:tabs>
        <w:jc w:val="both"/>
        <w:rPr>
          <w:rFonts w:eastAsiaTheme="minorEastAsia"/>
          <w:sz w:val="2"/>
          <w:szCs w:val="28"/>
          <w:lang w:eastAsia="ru-RU"/>
        </w:rPr>
      </w:pPr>
    </w:p>
    <w:tbl>
      <w:tblPr>
        <w:tblW w:w="106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153"/>
        <w:gridCol w:w="12"/>
        <w:gridCol w:w="21"/>
        <w:gridCol w:w="933"/>
        <w:gridCol w:w="850"/>
        <w:gridCol w:w="284"/>
        <w:gridCol w:w="2155"/>
        <w:gridCol w:w="992"/>
        <w:gridCol w:w="80"/>
        <w:gridCol w:w="720"/>
      </w:tblGrid>
      <w:tr w:rsidR="00DE7BBC" w:rsidRPr="00F44560" w:rsidTr="00B317FD"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DE7BBC" w:rsidRPr="008851E2" w:rsidRDefault="00DE7BBC" w:rsidP="00B317FD">
            <w:pPr>
              <w:spacing w:before="120"/>
              <w:rPr>
                <w:rFonts w:eastAsiaTheme="minorEastAsia"/>
                <w:sz w:val="24"/>
                <w:lang w:val="ru-RU" w:eastAsia="ru-RU"/>
              </w:rPr>
            </w:pPr>
            <w:r w:rsidRPr="008851E2">
              <w:rPr>
                <w:rFonts w:eastAsiaTheme="minorEastAsia"/>
                <w:sz w:val="24"/>
                <w:lang w:val="ru-RU" w:eastAsia="ru-RU"/>
              </w:rPr>
              <w:t>Предмет</w:t>
            </w:r>
          </w:p>
          <w:p w:rsidR="00DE7BBC" w:rsidRDefault="00DE7BBC" w:rsidP="00B317FD">
            <w:pPr>
              <w:ind w:right="-13"/>
              <w:jc w:val="center"/>
              <w:rPr>
                <w:rFonts w:eastAsiaTheme="minorEastAsia"/>
                <w:sz w:val="24"/>
                <w:lang w:eastAsia="ru-RU"/>
              </w:rPr>
            </w:pPr>
          </w:p>
          <w:p w:rsidR="00DE7BBC" w:rsidRPr="00F44560" w:rsidRDefault="00DE7BBC" w:rsidP="00B317FD">
            <w:pPr>
              <w:ind w:right="-13"/>
              <w:jc w:val="center"/>
              <w:rPr>
                <w:rFonts w:eastAsiaTheme="minorEastAsia"/>
                <w:sz w:val="20"/>
                <w:lang w:val="ru-RU" w:eastAsia="ru-RU"/>
              </w:rPr>
            </w:pPr>
            <w:r w:rsidRPr="008851E2">
              <w:rPr>
                <w:rFonts w:eastAsiaTheme="minorEastAsia"/>
                <w:sz w:val="24"/>
                <w:lang w:eastAsia="ru-RU"/>
              </w:rPr>
              <w:t xml:space="preserve">                         </w:t>
            </w:r>
            <w:proofErr w:type="spellStart"/>
            <w:r w:rsidRPr="008851E2">
              <w:rPr>
                <w:rFonts w:eastAsiaTheme="minorEastAsia"/>
                <w:sz w:val="24"/>
                <w:lang w:val="ru-RU" w:eastAsia="ru-RU"/>
              </w:rPr>
              <w:t>Клас</w:t>
            </w:r>
            <w:proofErr w:type="spellEnd"/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BBC" w:rsidRPr="0099334D" w:rsidRDefault="00DE7BBC" w:rsidP="00B317FD">
            <w:pPr>
              <w:jc w:val="center"/>
              <w:rPr>
                <w:rFonts w:eastAsiaTheme="minorEastAsia"/>
                <w:sz w:val="2"/>
                <w:lang w:eastAsia="ru-RU"/>
              </w:rPr>
            </w:pPr>
          </w:p>
          <w:p w:rsidR="00DE7BBC" w:rsidRPr="0099334D" w:rsidRDefault="00DE7BBC" w:rsidP="00B317FD">
            <w:pPr>
              <w:jc w:val="center"/>
              <w:rPr>
                <w:rFonts w:eastAsiaTheme="minorEastAsia"/>
                <w:lang w:val="ru-RU" w:eastAsia="ru-RU"/>
              </w:rPr>
            </w:pPr>
            <w:r w:rsidRPr="0099334D">
              <w:rPr>
                <w:rFonts w:eastAsiaTheme="minorEastAsia"/>
                <w:lang w:val="ru-RU" w:eastAsia="ru-RU"/>
              </w:rPr>
              <w:t xml:space="preserve">П І Б </w:t>
            </w:r>
            <w:proofErr w:type="spellStart"/>
            <w:r w:rsidRPr="0099334D">
              <w:rPr>
                <w:rFonts w:eastAsiaTheme="minorEastAsia"/>
                <w:lang w:val="ru-RU" w:eastAsia="ru-RU"/>
              </w:rPr>
              <w:t>вчителя</w:t>
            </w:r>
            <w:proofErr w:type="spellEnd"/>
            <w:r w:rsidRPr="0099334D">
              <w:rPr>
                <w:rFonts w:eastAsiaTheme="minorEastAsia"/>
                <w:lang w:val="ru-RU" w:eastAsia="ru-RU"/>
              </w:rPr>
              <w:t>,</w:t>
            </w:r>
          </w:p>
          <w:p w:rsidR="00DE7BBC" w:rsidRPr="00F44560" w:rsidRDefault="00DE7BBC" w:rsidP="00B317FD">
            <w:pPr>
              <w:jc w:val="center"/>
              <w:rPr>
                <w:rFonts w:eastAsiaTheme="minorEastAsia"/>
                <w:sz w:val="20"/>
                <w:lang w:val="ru-RU" w:eastAsia="ru-RU"/>
              </w:rPr>
            </w:pPr>
            <w:proofErr w:type="spellStart"/>
            <w:proofErr w:type="gramStart"/>
            <w:r w:rsidRPr="0099334D">
              <w:rPr>
                <w:rFonts w:eastAsiaTheme="minorEastAsia"/>
                <w:lang w:val="ru-RU" w:eastAsia="ru-RU"/>
              </w:rPr>
              <w:t>який</w:t>
            </w:r>
            <w:proofErr w:type="spellEnd"/>
            <w:proofErr w:type="gramEnd"/>
            <w:r w:rsidRPr="0099334D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99334D">
              <w:rPr>
                <w:rFonts w:eastAsiaTheme="minorEastAsia"/>
                <w:lang w:val="ru-RU" w:eastAsia="ru-RU"/>
              </w:rPr>
              <w:t>читає</w:t>
            </w:r>
            <w:proofErr w:type="spellEnd"/>
            <w:r w:rsidRPr="0099334D">
              <w:rPr>
                <w:rFonts w:eastAsiaTheme="minorEastAsia"/>
                <w:lang w:val="ru-RU" w:eastAsia="ru-RU"/>
              </w:rPr>
              <w:t xml:space="preserve"> предмет</w:t>
            </w:r>
          </w:p>
        </w:tc>
        <w:tc>
          <w:tcPr>
            <w:tcW w:w="1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C" w:rsidRPr="00F378F7" w:rsidRDefault="00DE7BBC" w:rsidP="00B317FD">
            <w:pPr>
              <w:jc w:val="center"/>
              <w:rPr>
                <w:rFonts w:eastAsiaTheme="minorEastAsia"/>
                <w:sz w:val="20"/>
                <w:lang w:eastAsia="ru-RU"/>
              </w:rPr>
            </w:pPr>
            <w:r w:rsidRPr="00F378F7">
              <w:rPr>
                <w:rFonts w:eastAsiaTheme="minorEastAsia"/>
                <w:sz w:val="24"/>
                <w:lang w:eastAsia="ru-RU"/>
              </w:rPr>
              <w:t>успішність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C" w:rsidRPr="00F378F7" w:rsidRDefault="00DE7BBC" w:rsidP="00B317FD">
            <w:pPr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BBC" w:rsidRPr="0099334D" w:rsidRDefault="00DE7BBC" w:rsidP="00B317FD">
            <w:pPr>
              <w:jc w:val="center"/>
              <w:rPr>
                <w:rFonts w:eastAsiaTheme="minorEastAsia"/>
                <w:lang w:val="ru-RU" w:eastAsia="ru-RU"/>
              </w:rPr>
            </w:pPr>
            <w:r w:rsidRPr="0099334D">
              <w:rPr>
                <w:rFonts w:eastAsiaTheme="minorEastAsia"/>
                <w:lang w:val="ru-RU" w:eastAsia="ru-RU"/>
              </w:rPr>
              <w:t xml:space="preserve">П І Б </w:t>
            </w:r>
            <w:proofErr w:type="spellStart"/>
            <w:r w:rsidRPr="0099334D">
              <w:rPr>
                <w:rFonts w:eastAsiaTheme="minorEastAsia"/>
                <w:lang w:val="ru-RU" w:eastAsia="ru-RU"/>
              </w:rPr>
              <w:t>вчителя</w:t>
            </w:r>
            <w:proofErr w:type="spellEnd"/>
            <w:r w:rsidRPr="0099334D">
              <w:rPr>
                <w:rFonts w:eastAsiaTheme="minorEastAsia"/>
                <w:lang w:val="ru-RU" w:eastAsia="ru-RU"/>
              </w:rPr>
              <w:t>,</w:t>
            </w:r>
          </w:p>
          <w:p w:rsidR="00DE7BBC" w:rsidRPr="00F44560" w:rsidRDefault="00DE7BBC" w:rsidP="00B317FD">
            <w:pPr>
              <w:jc w:val="center"/>
              <w:rPr>
                <w:rFonts w:eastAsiaTheme="minorEastAsia"/>
                <w:sz w:val="20"/>
                <w:lang w:val="ru-RU" w:eastAsia="ru-RU"/>
              </w:rPr>
            </w:pPr>
            <w:proofErr w:type="spellStart"/>
            <w:proofErr w:type="gramStart"/>
            <w:r w:rsidRPr="0099334D">
              <w:rPr>
                <w:rFonts w:eastAsiaTheme="minorEastAsia"/>
                <w:lang w:val="ru-RU" w:eastAsia="ru-RU"/>
              </w:rPr>
              <w:t>який</w:t>
            </w:r>
            <w:proofErr w:type="spellEnd"/>
            <w:proofErr w:type="gramEnd"/>
            <w:r w:rsidRPr="0099334D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99334D">
              <w:rPr>
                <w:rFonts w:eastAsiaTheme="minorEastAsia"/>
                <w:lang w:val="ru-RU" w:eastAsia="ru-RU"/>
              </w:rPr>
              <w:t>читає</w:t>
            </w:r>
            <w:proofErr w:type="spellEnd"/>
            <w:r w:rsidRPr="0099334D">
              <w:rPr>
                <w:rFonts w:eastAsiaTheme="minorEastAsia"/>
                <w:lang w:val="ru-RU" w:eastAsia="ru-RU"/>
              </w:rPr>
              <w:t xml:space="preserve"> предмет</w:t>
            </w:r>
          </w:p>
        </w:tc>
        <w:tc>
          <w:tcPr>
            <w:tcW w:w="17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C" w:rsidRPr="00F44560" w:rsidRDefault="00DE7BBC" w:rsidP="00B317FD">
            <w:pPr>
              <w:jc w:val="center"/>
              <w:rPr>
                <w:rFonts w:eastAsiaTheme="minorEastAsia"/>
                <w:sz w:val="20"/>
                <w:lang w:eastAsia="ru-RU"/>
              </w:rPr>
            </w:pPr>
            <w:r w:rsidRPr="008851E2">
              <w:rPr>
                <w:rFonts w:eastAsiaTheme="minorEastAsia"/>
                <w:sz w:val="24"/>
                <w:lang w:eastAsia="ru-RU"/>
              </w:rPr>
              <w:t>успішність</w:t>
            </w:r>
          </w:p>
        </w:tc>
      </w:tr>
      <w:tr w:rsidR="00DE7BBC" w:rsidRPr="00F44560" w:rsidTr="00B317FD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BBC" w:rsidRPr="00F44560" w:rsidRDefault="00DE7BBC" w:rsidP="00B317FD">
            <w:pPr>
              <w:rPr>
                <w:rFonts w:eastAsiaTheme="minorEastAsia"/>
                <w:sz w:val="20"/>
                <w:lang w:val="ru-RU"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BBC" w:rsidRPr="00F44560" w:rsidRDefault="00DE7BBC" w:rsidP="00B317FD">
            <w:pPr>
              <w:rPr>
                <w:rFonts w:eastAsiaTheme="minorEastAsia"/>
                <w:sz w:val="20"/>
                <w:lang w:val="ru-RU"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C" w:rsidRPr="00F44560" w:rsidRDefault="00DE7BBC" w:rsidP="00B317FD">
            <w:pPr>
              <w:jc w:val="center"/>
              <w:rPr>
                <w:rFonts w:eastAsiaTheme="minorEastAsia"/>
                <w:sz w:val="20"/>
                <w:lang w:val="ru-RU" w:eastAsia="ru-RU"/>
              </w:rPr>
            </w:pPr>
            <w:proofErr w:type="gramStart"/>
            <w:r w:rsidRPr="00F44560">
              <w:rPr>
                <w:rFonts w:eastAsiaTheme="minorEastAsia"/>
                <w:sz w:val="20"/>
                <w:lang w:val="ru-RU" w:eastAsia="ru-RU"/>
              </w:rPr>
              <w:t>к</w:t>
            </w:r>
            <w:proofErr w:type="gramEnd"/>
            <w:r w:rsidRPr="00F44560">
              <w:rPr>
                <w:rFonts w:eastAsiaTheme="minorEastAsia"/>
                <w:sz w:val="20"/>
                <w:lang w:val="ru-RU" w:eastAsia="ru-RU"/>
              </w:rPr>
              <w:t>-</w:t>
            </w:r>
            <w:proofErr w:type="spellStart"/>
            <w:r w:rsidRPr="00F44560">
              <w:rPr>
                <w:rFonts w:eastAsiaTheme="minorEastAsia"/>
                <w:sz w:val="20"/>
                <w:lang w:val="ru-RU" w:eastAsia="ru-RU"/>
              </w:rPr>
              <w:t>сть</w:t>
            </w:r>
            <w:proofErr w:type="spellEnd"/>
          </w:p>
          <w:p w:rsidR="00DE7BBC" w:rsidRPr="00F44560" w:rsidRDefault="00DE7BBC" w:rsidP="00B317FD">
            <w:pPr>
              <w:ind w:right="-109"/>
              <w:jc w:val="center"/>
              <w:rPr>
                <w:rFonts w:eastAsiaTheme="minorEastAsia"/>
                <w:sz w:val="20"/>
                <w:lang w:val="ru-RU" w:eastAsia="ru-RU"/>
              </w:rPr>
            </w:pPr>
            <w:proofErr w:type="spellStart"/>
            <w:proofErr w:type="gramStart"/>
            <w:r w:rsidRPr="00F44560">
              <w:rPr>
                <w:rFonts w:eastAsiaTheme="minorEastAsia"/>
                <w:sz w:val="20"/>
                <w:lang w:val="ru-RU" w:eastAsia="ru-RU"/>
              </w:rPr>
              <w:t>учнів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C" w:rsidRPr="00F44560" w:rsidRDefault="00DE7BBC" w:rsidP="00B317FD">
            <w:pPr>
              <w:ind w:left="-108" w:right="-108"/>
              <w:jc w:val="center"/>
              <w:rPr>
                <w:rFonts w:eastAsiaTheme="minorEastAsia"/>
                <w:sz w:val="20"/>
                <w:lang w:val="ru-RU" w:eastAsia="ru-RU"/>
              </w:rPr>
            </w:pPr>
            <w:r w:rsidRPr="00F44560">
              <w:rPr>
                <w:rFonts w:eastAsiaTheme="minorEastAsia"/>
                <w:sz w:val="20"/>
                <w:lang w:val="ru-RU" w:eastAsia="ru-RU"/>
              </w:rPr>
              <w:t xml:space="preserve">% </w:t>
            </w:r>
            <w:proofErr w:type="spellStart"/>
            <w:r w:rsidRPr="00F44560">
              <w:rPr>
                <w:rFonts w:eastAsiaTheme="minorEastAsia"/>
                <w:sz w:val="20"/>
                <w:lang w:val="ru-RU" w:eastAsia="ru-RU"/>
              </w:rPr>
              <w:t>від</w:t>
            </w:r>
            <w:proofErr w:type="spellEnd"/>
            <w:r w:rsidRPr="00F44560">
              <w:rPr>
                <w:rFonts w:eastAsiaTheme="minorEastAsia"/>
                <w:sz w:val="20"/>
                <w:lang w:val="en-US"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sz w:val="20"/>
                <w:lang w:val="ru-RU" w:eastAsia="ru-RU"/>
              </w:rPr>
              <w:t>заг</w:t>
            </w:r>
            <w:proofErr w:type="spellEnd"/>
            <w:proofErr w:type="gramStart"/>
            <w:r w:rsidRPr="00F44560">
              <w:rPr>
                <w:rFonts w:eastAsiaTheme="minorEastAsia"/>
                <w:sz w:val="20"/>
                <w:lang w:val="ru-RU" w:eastAsia="ru-RU"/>
              </w:rPr>
              <w:t>.</w:t>
            </w:r>
            <w:r>
              <w:rPr>
                <w:rFonts w:eastAsiaTheme="minorEastAsia"/>
                <w:sz w:val="20"/>
                <w:lang w:val="ru-RU" w:eastAsia="ru-RU"/>
              </w:rPr>
              <w:t xml:space="preserve"> </w:t>
            </w:r>
            <w:r w:rsidRPr="00F44560">
              <w:rPr>
                <w:rFonts w:eastAsiaTheme="minorEastAsia"/>
                <w:sz w:val="20"/>
                <w:lang w:val="ru-RU" w:eastAsia="ru-RU"/>
              </w:rPr>
              <w:t>к</w:t>
            </w:r>
            <w:proofErr w:type="gramEnd"/>
            <w:r w:rsidRPr="00F44560">
              <w:rPr>
                <w:rFonts w:eastAsiaTheme="minorEastAsia"/>
                <w:sz w:val="20"/>
                <w:lang w:val="ru-RU" w:eastAsia="ru-RU"/>
              </w:rPr>
              <w:t>-</w:t>
            </w:r>
            <w:proofErr w:type="spellStart"/>
            <w:r w:rsidRPr="00F44560">
              <w:rPr>
                <w:rFonts w:eastAsiaTheme="minorEastAsia"/>
                <w:sz w:val="20"/>
                <w:lang w:val="ru-RU" w:eastAsia="ru-RU"/>
              </w:rPr>
              <w:t>сті</w:t>
            </w:r>
            <w:proofErr w:type="spellEnd"/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BBC" w:rsidRPr="00F378F7" w:rsidRDefault="00DE7BBC" w:rsidP="00B317FD">
            <w:pPr>
              <w:rPr>
                <w:rFonts w:eastAsiaTheme="minorEastAsia"/>
                <w:sz w:val="2"/>
                <w:lang w:val="ru-RU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BBC" w:rsidRPr="00F44560" w:rsidRDefault="00DE7BBC" w:rsidP="00B317FD">
            <w:pPr>
              <w:rPr>
                <w:rFonts w:eastAsiaTheme="minorEastAsia"/>
                <w:sz w:val="20"/>
                <w:lang w:val="ru-RU"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C" w:rsidRPr="00F44560" w:rsidRDefault="00DE7BBC" w:rsidP="00B317FD">
            <w:pPr>
              <w:jc w:val="center"/>
              <w:rPr>
                <w:rFonts w:eastAsiaTheme="minorEastAsia"/>
                <w:sz w:val="20"/>
                <w:lang w:val="ru-RU" w:eastAsia="ru-RU"/>
              </w:rPr>
            </w:pPr>
            <w:proofErr w:type="gramStart"/>
            <w:r w:rsidRPr="00F44560">
              <w:rPr>
                <w:rFonts w:eastAsiaTheme="minorEastAsia"/>
                <w:sz w:val="20"/>
                <w:lang w:val="ru-RU" w:eastAsia="ru-RU"/>
              </w:rPr>
              <w:t>к</w:t>
            </w:r>
            <w:proofErr w:type="gramEnd"/>
            <w:r w:rsidRPr="00F44560">
              <w:rPr>
                <w:rFonts w:eastAsiaTheme="minorEastAsia"/>
                <w:sz w:val="20"/>
                <w:lang w:val="ru-RU" w:eastAsia="ru-RU"/>
              </w:rPr>
              <w:t>-</w:t>
            </w:r>
            <w:proofErr w:type="spellStart"/>
            <w:r w:rsidRPr="00F44560">
              <w:rPr>
                <w:rFonts w:eastAsiaTheme="minorEastAsia"/>
                <w:sz w:val="20"/>
                <w:lang w:val="ru-RU" w:eastAsia="ru-RU"/>
              </w:rPr>
              <w:t>сть</w:t>
            </w:r>
            <w:proofErr w:type="spellEnd"/>
          </w:p>
          <w:p w:rsidR="00DE7BBC" w:rsidRPr="00F44560" w:rsidRDefault="00DE7BBC" w:rsidP="00B317FD">
            <w:pPr>
              <w:ind w:right="-108"/>
              <w:jc w:val="center"/>
              <w:rPr>
                <w:rFonts w:eastAsiaTheme="minorEastAsia"/>
                <w:sz w:val="20"/>
                <w:lang w:val="ru-RU" w:eastAsia="ru-RU"/>
              </w:rPr>
            </w:pPr>
            <w:proofErr w:type="spellStart"/>
            <w:proofErr w:type="gramStart"/>
            <w:r w:rsidRPr="00F44560">
              <w:rPr>
                <w:rFonts w:eastAsiaTheme="minorEastAsia"/>
                <w:sz w:val="20"/>
                <w:lang w:val="ru-RU" w:eastAsia="ru-RU"/>
              </w:rPr>
              <w:t>учнів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C" w:rsidRPr="00F44560" w:rsidRDefault="00DE7BBC" w:rsidP="00B317FD">
            <w:pPr>
              <w:ind w:left="-108" w:right="-108"/>
              <w:jc w:val="center"/>
              <w:rPr>
                <w:rFonts w:eastAsiaTheme="minorEastAsia"/>
                <w:sz w:val="20"/>
                <w:lang w:val="ru-RU" w:eastAsia="ru-RU"/>
              </w:rPr>
            </w:pPr>
            <w:r w:rsidRPr="00F44560">
              <w:rPr>
                <w:rFonts w:eastAsiaTheme="minorEastAsia"/>
                <w:sz w:val="20"/>
                <w:lang w:val="ru-RU" w:eastAsia="ru-RU"/>
              </w:rPr>
              <w:t xml:space="preserve">% </w:t>
            </w:r>
            <w:proofErr w:type="spellStart"/>
            <w:r w:rsidRPr="00F44560">
              <w:rPr>
                <w:rFonts w:eastAsiaTheme="minorEastAsia"/>
                <w:sz w:val="20"/>
                <w:lang w:val="ru-RU" w:eastAsia="ru-RU"/>
              </w:rPr>
              <w:t>від</w:t>
            </w:r>
            <w:proofErr w:type="spellEnd"/>
            <w:r w:rsidRPr="00F44560">
              <w:rPr>
                <w:rFonts w:eastAsiaTheme="minorEastAsia"/>
                <w:sz w:val="20"/>
                <w:lang w:val="en-US"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sz w:val="20"/>
                <w:lang w:val="ru-RU" w:eastAsia="ru-RU"/>
              </w:rPr>
              <w:t>заг</w:t>
            </w:r>
            <w:proofErr w:type="spellEnd"/>
            <w:proofErr w:type="gramStart"/>
            <w:r w:rsidRPr="00F44560">
              <w:rPr>
                <w:rFonts w:eastAsiaTheme="minorEastAsia"/>
                <w:sz w:val="20"/>
                <w:lang w:val="ru-RU" w:eastAsia="ru-RU"/>
              </w:rPr>
              <w:t>.</w:t>
            </w:r>
            <w:r>
              <w:rPr>
                <w:rFonts w:eastAsiaTheme="minorEastAsia"/>
                <w:sz w:val="20"/>
                <w:lang w:val="ru-RU" w:eastAsia="ru-RU"/>
              </w:rPr>
              <w:t xml:space="preserve"> </w:t>
            </w:r>
            <w:r w:rsidRPr="00F44560">
              <w:rPr>
                <w:rFonts w:eastAsiaTheme="minorEastAsia"/>
                <w:sz w:val="20"/>
                <w:lang w:val="ru-RU" w:eastAsia="ru-RU"/>
              </w:rPr>
              <w:t>к</w:t>
            </w:r>
            <w:proofErr w:type="gramEnd"/>
            <w:r w:rsidRPr="00F44560">
              <w:rPr>
                <w:rFonts w:eastAsiaTheme="minorEastAsia"/>
                <w:sz w:val="20"/>
                <w:lang w:val="ru-RU" w:eastAsia="ru-RU"/>
              </w:rPr>
              <w:t>-</w:t>
            </w:r>
            <w:proofErr w:type="spellStart"/>
            <w:r w:rsidRPr="00F44560">
              <w:rPr>
                <w:rFonts w:eastAsiaTheme="minorEastAsia"/>
                <w:sz w:val="20"/>
                <w:lang w:val="ru-RU" w:eastAsia="ru-RU"/>
              </w:rPr>
              <w:t>сті</w:t>
            </w:r>
            <w:proofErr w:type="spellEnd"/>
          </w:p>
        </w:tc>
      </w:tr>
      <w:tr w:rsidR="00DE7BBC" w:rsidRPr="00F44560" w:rsidTr="00B317FD">
        <w:trPr>
          <w:trHeight w:val="133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BBC" w:rsidRPr="00F44560" w:rsidRDefault="00DE7BBC" w:rsidP="00B317F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C" w:rsidRPr="00F44560" w:rsidRDefault="00DE7BBC" w:rsidP="0008426A">
            <w:pPr>
              <w:jc w:val="center"/>
              <w:rPr>
                <w:rFonts w:eastAsiaTheme="minorEastAsia"/>
                <w:b/>
                <w:sz w:val="24"/>
                <w:lang w:eastAsia="ru-RU"/>
              </w:rPr>
            </w:pPr>
            <w:r w:rsidRPr="00A75512">
              <w:rPr>
                <w:rFonts w:eastAsiaTheme="minorEastAsia"/>
                <w:b/>
                <w:sz w:val="24"/>
                <w:lang w:val="ru-RU" w:eastAsia="ru-RU"/>
              </w:rPr>
              <w:t>5</w:t>
            </w:r>
            <w:r w:rsidR="0008426A">
              <w:rPr>
                <w:rFonts w:eastAsiaTheme="minorEastAsia"/>
                <w:b/>
                <w:sz w:val="24"/>
                <w:lang w:val="ru-RU" w:eastAsia="ru-RU"/>
              </w:rPr>
              <w:t>-</w:t>
            </w:r>
            <w:r w:rsidRPr="00A75512">
              <w:rPr>
                <w:rFonts w:eastAsiaTheme="minorEastAsia"/>
                <w:b/>
                <w:sz w:val="24"/>
                <w:lang w:val="ru-RU" w:eastAsia="ru-RU"/>
              </w:rPr>
              <w:t>А</w:t>
            </w:r>
            <w:r w:rsidRPr="00A75512">
              <w:rPr>
                <w:rFonts w:eastAsiaTheme="minorEastAsia"/>
                <w:b/>
                <w:sz w:val="24"/>
                <w:lang w:eastAsia="ru-RU"/>
              </w:rPr>
              <w:t xml:space="preserve"> (20 уч)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BBC" w:rsidRPr="00F44560" w:rsidRDefault="00DE7BBC" w:rsidP="00B317F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C" w:rsidRPr="00F44560" w:rsidRDefault="00DE7BBC" w:rsidP="0008426A">
            <w:pPr>
              <w:jc w:val="center"/>
              <w:rPr>
                <w:rFonts w:eastAsiaTheme="minorEastAsia"/>
                <w:b/>
                <w:sz w:val="24"/>
                <w:lang w:eastAsia="ru-RU"/>
              </w:rPr>
            </w:pPr>
            <w:r w:rsidRPr="008B57D1">
              <w:rPr>
                <w:rFonts w:eastAsiaTheme="minorEastAsia"/>
                <w:b/>
                <w:sz w:val="24"/>
                <w:lang w:val="ru-RU" w:eastAsia="ru-RU"/>
              </w:rPr>
              <w:t>5</w:t>
            </w:r>
            <w:r w:rsidR="0008426A">
              <w:rPr>
                <w:rFonts w:eastAsiaTheme="minorEastAsia"/>
                <w:b/>
                <w:sz w:val="24"/>
                <w:lang w:val="ru-RU" w:eastAsia="ru-RU"/>
              </w:rPr>
              <w:t>-</w:t>
            </w:r>
            <w:r w:rsidRPr="008B57D1">
              <w:rPr>
                <w:rFonts w:eastAsiaTheme="minorEastAsia"/>
                <w:b/>
                <w:sz w:val="24"/>
                <w:lang w:val="ru-RU" w:eastAsia="ru-RU"/>
              </w:rPr>
              <w:t>Б</w:t>
            </w:r>
            <w:r w:rsidRPr="008B57D1">
              <w:rPr>
                <w:rFonts w:eastAsiaTheme="minorEastAsia"/>
                <w:b/>
                <w:sz w:val="24"/>
                <w:lang w:eastAsia="ru-RU"/>
              </w:rPr>
              <w:t xml:space="preserve"> (26 уч)</w:t>
            </w:r>
          </w:p>
        </w:tc>
      </w:tr>
      <w:tr w:rsidR="008D4210" w:rsidRPr="00F44560" w:rsidTr="008D4210">
        <w:trPr>
          <w:trHeight w:val="23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Українська</w:t>
            </w:r>
            <w:proofErr w:type="spellEnd"/>
            <w:r w:rsidRPr="00F44560">
              <w:rPr>
                <w:rFonts w:eastAsiaTheme="minorEastAsia"/>
                <w:lang w:val="en-US"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Чорна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Ю.С.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ind w:right="-108"/>
              <w:rPr>
                <w:rFonts w:eastAsiaTheme="minorEastAsia"/>
                <w:sz w:val="24"/>
                <w:lang w:eastAsia="ru-RU"/>
              </w:rPr>
            </w:pPr>
            <w:r>
              <w:rPr>
                <w:rFonts w:eastAsiaTheme="minorEastAsia"/>
                <w:sz w:val="24"/>
                <w:lang w:eastAsia="ru-RU"/>
              </w:rPr>
              <w:t>Коровай Н.О.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96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ind w:right="-111"/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Українська</w:t>
            </w:r>
            <w:proofErr w:type="spellEnd"/>
            <w:r w:rsidRPr="00F44560">
              <w:rPr>
                <w:rFonts w:eastAsiaTheme="minorEastAsia"/>
                <w:lang w:val="en-US"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Чорна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Ю.С.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Коровай Н.О.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82239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92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ind w:right="-111"/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eastAsia="ru-RU"/>
              </w:rPr>
              <w:t>Зарубіжн</w:t>
            </w:r>
            <w:proofErr w:type="spellEnd"/>
            <w:r w:rsidRPr="00F44560">
              <w:rPr>
                <w:rFonts w:eastAsiaTheme="minorEastAsia"/>
                <w:lang w:val="ru-RU" w:eastAsia="ru-RU"/>
              </w:rPr>
              <w:t xml:space="preserve">а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Затула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Ю.В.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Затула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Ю.В.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Англійська</w:t>
            </w:r>
            <w:proofErr w:type="spellEnd"/>
            <w:r w:rsidRPr="00F44560">
              <w:rPr>
                <w:rFonts w:eastAsiaTheme="minorEastAsia"/>
                <w:lang w:val="en-US"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Мамчур І.С.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Стангріт О.В.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Німецька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Коломійчук А.В.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Коломійчук А.В.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val="ru-RU" w:eastAsia="ru-RU"/>
              </w:rPr>
              <w:t>Математика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Кримінська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В.А.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Сковородецька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В.В.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96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63136C" w:rsidRDefault="008D4210" w:rsidP="00DF267B">
            <w:pPr>
              <w:ind w:right="-137"/>
              <w:rPr>
                <w:rFonts w:eastAsiaTheme="minorEastAsia"/>
                <w:lang w:eastAsia="ru-RU"/>
              </w:rPr>
            </w:pPr>
            <w:r w:rsidRPr="0063136C">
              <w:rPr>
                <w:rFonts w:eastAsiaTheme="minorEastAsia"/>
                <w:lang w:eastAsia="ru-RU"/>
              </w:rPr>
              <w:t>Вступ до історії</w:t>
            </w:r>
            <w:r>
              <w:rPr>
                <w:rFonts w:eastAsiaTheme="minorEastAsia"/>
                <w:lang w:eastAsia="ru-RU"/>
              </w:rPr>
              <w:t xml:space="preserve"> України т</w:t>
            </w:r>
            <w:r w:rsidRPr="0063136C">
              <w:rPr>
                <w:rFonts w:eastAsiaTheme="minorEastAsia"/>
                <w:lang w:eastAsia="ru-RU"/>
              </w:rPr>
              <w:t>а громадянської осві</w:t>
            </w:r>
            <w:r>
              <w:rPr>
                <w:rFonts w:eastAsiaTheme="minorEastAsia"/>
                <w:lang w:eastAsia="ru-RU"/>
              </w:rPr>
              <w:t>ти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Топольницька Л.Л.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Топольницька Л.Л.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Інтегрований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курс «</w:t>
            </w:r>
            <w:proofErr w:type="spellStart"/>
            <w:r>
              <w:rPr>
                <w:rFonts w:eastAsiaTheme="minorEastAsia"/>
                <w:lang w:val="ru-RU" w:eastAsia="ru-RU"/>
              </w:rPr>
              <w:t>Пізнаємо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природу»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Гриб І.П.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Гриб І.П.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96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Музичне</w:t>
            </w:r>
            <w:proofErr w:type="spellEnd"/>
            <w:r w:rsidRPr="00F44560">
              <w:rPr>
                <w:rFonts w:eastAsiaTheme="minorEastAsia"/>
                <w:lang w:val="en-US"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Білецький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С.П.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Білецький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С.П.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96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ind w:right="-147"/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Образотв</w:t>
            </w:r>
            <w:proofErr w:type="spellEnd"/>
            <w:proofErr w:type="gramStart"/>
            <w:r w:rsidRPr="00F44560">
              <w:rPr>
                <w:rFonts w:eastAsiaTheme="minorEastAsia"/>
                <w:lang w:val="ru-RU" w:eastAsia="ru-RU"/>
              </w:rPr>
              <w:t xml:space="preserve">. </w:t>
            </w:r>
            <w:r w:rsidRPr="00F44560">
              <w:rPr>
                <w:rFonts w:eastAsiaTheme="minorEastAsia"/>
                <w:lang w:eastAsia="ru-RU"/>
              </w:rPr>
              <w:t>м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ист</w:t>
            </w:r>
            <w:r w:rsidRPr="00F44560">
              <w:rPr>
                <w:rFonts w:eastAsiaTheme="minorEastAsia"/>
                <w:lang w:eastAsia="ru-RU"/>
              </w:rPr>
              <w:t>ецт</w:t>
            </w:r>
            <w:proofErr w:type="spellEnd"/>
            <w:r w:rsidRPr="00F44560">
              <w:rPr>
                <w:rFonts w:eastAsiaTheme="minorEastAsia"/>
                <w:lang w:val="ru-RU" w:eastAsia="ru-RU"/>
              </w:rPr>
              <w:t>во</w:t>
            </w:r>
            <w:proofErr w:type="gram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Дрогобецька Г.І.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Дрогобецька Г.І.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Фізична</w:t>
            </w:r>
            <w:proofErr w:type="spellEnd"/>
            <w:r w:rsidRPr="00F44560">
              <w:rPr>
                <w:rFonts w:eastAsiaTheme="minorEastAsia"/>
                <w:lang w:val="ru-RU" w:eastAsia="ru-RU"/>
              </w:rPr>
              <w:t xml:space="preserve"> культура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Білецька Ю.С.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Дикий С.Ю.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Т</w:t>
            </w:r>
            <w:r>
              <w:rPr>
                <w:rFonts w:eastAsiaTheme="minorEastAsia"/>
                <w:lang w:val="ru-RU" w:eastAsia="ru-RU"/>
              </w:rPr>
              <w:t>ехнології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Коломійчук А.В.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Коломійчук А.В.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Здоров'я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, </w:t>
            </w:r>
            <w:proofErr w:type="spellStart"/>
            <w:r>
              <w:rPr>
                <w:rFonts w:eastAsiaTheme="minorEastAsia"/>
                <w:lang w:val="ru-RU" w:eastAsia="ru-RU"/>
              </w:rPr>
              <w:t>безпека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та </w:t>
            </w:r>
            <w:proofErr w:type="spellStart"/>
            <w:r>
              <w:rPr>
                <w:rFonts w:eastAsiaTheme="minorEastAsia"/>
                <w:lang w:val="ru-RU" w:eastAsia="ru-RU"/>
              </w:rPr>
              <w:t>добробут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Шумлянська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І.В.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Шумлянська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І.В.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Міжгалузевий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val="ru-RU" w:eastAsia="ru-RU"/>
              </w:rPr>
              <w:t>інтегрований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курс «</w:t>
            </w:r>
            <w:proofErr w:type="spellStart"/>
            <w:r>
              <w:rPr>
                <w:rFonts w:eastAsiaTheme="minorEastAsia"/>
                <w:lang w:val="ru-RU" w:eastAsia="ru-RU"/>
              </w:rPr>
              <w:t>Драматургія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і театр»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Білецький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С.П.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Білецький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С.П.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Етика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Ткач С.В.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Ткач С.В.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DE7BBC" w:rsidRPr="00F44560" w:rsidTr="00B317FD">
        <w:trPr>
          <w:trHeight w:val="128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C" w:rsidRPr="00F44560" w:rsidRDefault="00DE7BBC" w:rsidP="00B317FD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Інформатика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C" w:rsidRPr="00F44560" w:rsidRDefault="00DE7BBC" w:rsidP="00B317F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Ставнійчук Н.М.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C" w:rsidRPr="004D78A0" w:rsidRDefault="00DE7BBC" w:rsidP="00B317F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11(11)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7BBC" w:rsidRPr="00D75C91" w:rsidRDefault="00DE7BBC" w:rsidP="00B317F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BBC" w:rsidRPr="00F44560" w:rsidRDefault="00DE7BBC" w:rsidP="00B317F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C" w:rsidRPr="00F44560" w:rsidRDefault="00DE7BBC" w:rsidP="00B317F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Ставнійчук Н.М.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C" w:rsidRPr="00F44560" w:rsidRDefault="00DE7BBC" w:rsidP="00B317F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13(13)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C" w:rsidRPr="00D75C91" w:rsidRDefault="00DE7BBC" w:rsidP="00B317F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DE7BBC" w:rsidRPr="00F44560" w:rsidTr="00B317FD">
        <w:trPr>
          <w:trHeight w:val="127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C" w:rsidRPr="00F44560" w:rsidRDefault="00DE7BBC" w:rsidP="00B317F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C" w:rsidRPr="00F44560" w:rsidRDefault="00DE7BBC" w:rsidP="00B317F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Сеник С.Л.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C" w:rsidRPr="004D78A0" w:rsidRDefault="00DE7BBC" w:rsidP="00B317F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9(9)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7BBC" w:rsidRPr="00D75C91" w:rsidRDefault="00DE7BBC" w:rsidP="00B317F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BBC" w:rsidRPr="00F44560" w:rsidRDefault="00DE7BBC" w:rsidP="00B317F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C" w:rsidRPr="00F44560" w:rsidRDefault="00DE7BBC" w:rsidP="00B317F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Сеник С.Л.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C" w:rsidRPr="00F44560" w:rsidRDefault="00DE7BBC" w:rsidP="00B317F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13(13)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C" w:rsidRPr="00D75C91" w:rsidRDefault="00DE7BBC" w:rsidP="00B317F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DE7BBC" w:rsidRPr="00F44560" w:rsidTr="00B317FD">
        <w:tc>
          <w:tcPr>
            <w:tcW w:w="63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E7BBC" w:rsidRPr="00A76591" w:rsidRDefault="00DE7BBC" w:rsidP="0008426A">
            <w:pPr>
              <w:jc w:val="center"/>
              <w:rPr>
                <w:rFonts w:eastAsiaTheme="minorEastAsia"/>
                <w:b/>
                <w:sz w:val="24"/>
                <w:highlight w:val="yellow"/>
                <w:lang w:eastAsia="ru-RU"/>
              </w:rPr>
            </w:pPr>
            <w:r w:rsidRPr="00C015F1">
              <w:rPr>
                <w:rFonts w:eastAsiaTheme="minorEastAsia"/>
                <w:b/>
                <w:sz w:val="24"/>
                <w:lang w:val="ru-RU" w:eastAsia="ru-RU"/>
              </w:rPr>
              <w:t>6</w:t>
            </w:r>
            <w:r w:rsidR="0008426A">
              <w:rPr>
                <w:rFonts w:eastAsiaTheme="minorEastAsia"/>
                <w:b/>
                <w:sz w:val="24"/>
                <w:lang w:val="ru-RU" w:eastAsia="ru-RU"/>
              </w:rPr>
              <w:t>-</w:t>
            </w:r>
            <w:r w:rsidRPr="00C015F1">
              <w:rPr>
                <w:rFonts w:eastAsiaTheme="minorEastAsia"/>
                <w:b/>
                <w:sz w:val="24"/>
                <w:lang w:val="ru-RU" w:eastAsia="ru-RU"/>
              </w:rPr>
              <w:t>А</w:t>
            </w:r>
            <w:r w:rsidRPr="00C015F1">
              <w:rPr>
                <w:rFonts w:eastAsiaTheme="minorEastAsia"/>
                <w:b/>
                <w:sz w:val="24"/>
                <w:lang w:eastAsia="ru-RU"/>
              </w:rPr>
              <w:t xml:space="preserve"> (23 уч)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E7BBC" w:rsidRPr="00F44560" w:rsidRDefault="00DE7BBC" w:rsidP="00B317FD">
            <w:pPr>
              <w:jc w:val="center"/>
              <w:rPr>
                <w:rFonts w:eastAsiaTheme="minorEastAsia"/>
                <w:b/>
                <w:sz w:val="24"/>
                <w:lang w:eastAsia="ru-RU"/>
              </w:rPr>
            </w:pP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C" w:rsidRPr="00F44560" w:rsidRDefault="00DE7BBC" w:rsidP="0008426A">
            <w:pPr>
              <w:jc w:val="center"/>
              <w:rPr>
                <w:rFonts w:eastAsiaTheme="minorEastAsia"/>
                <w:b/>
                <w:sz w:val="24"/>
                <w:lang w:eastAsia="ru-RU"/>
              </w:rPr>
            </w:pPr>
            <w:r w:rsidRPr="008952FE">
              <w:rPr>
                <w:rFonts w:eastAsiaTheme="minorEastAsia"/>
                <w:b/>
                <w:sz w:val="24"/>
                <w:lang w:val="ru-RU" w:eastAsia="ru-RU"/>
              </w:rPr>
              <w:t>6</w:t>
            </w:r>
            <w:r w:rsidR="0008426A">
              <w:rPr>
                <w:rFonts w:eastAsiaTheme="minorEastAsia"/>
                <w:b/>
                <w:sz w:val="24"/>
                <w:lang w:val="ru-RU" w:eastAsia="ru-RU"/>
              </w:rPr>
              <w:t>-</w:t>
            </w:r>
            <w:r w:rsidRPr="008952FE">
              <w:rPr>
                <w:rFonts w:eastAsiaTheme="minorEastAsia"/>
                <w:b/>
                <w:sz w:val="24"/>
                <w:lang w:val="ru-RU" w:eastAsia="ru-RU"/>
              </w:rPr>
              <w:t>Б</w:t>
            </w:r>
            <w:r w:rsidRPr="008952FE">
              <w:rPr>
                <w:rFonts w:eastAsiaTheme="minorEastAsia"/>
                <w:b/>
                <w:sz w:val="24"/>
                <w:lang w:eastAsia="ru-RU"/>
              </w:rPr>
              <w:t xml:space="preserve"> (20уч)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Українська</w:t>
            </w:r>
            <w:proofErr w:type="spellEnd"/>
            <w:r w:rsidRPr="00F44560">
              <w:rPr>
                <w:rFonts w:eastAsiaTheme="minorEastAsia"/>
                <w:lang w:val="en-US"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 w:rsidRPr="00995D6E">
              <w:rPr>
                <w:rFonts w:eastAsiaTheme="minorEastAsia"/>
                <w:lang w:val="ru-RU" w:eastAsia="ru-RU"/>
              </w:rPr>
              <w:t>Коровай Н.О.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widowControl/>
              <w:autoSpaceDE/>
              <w:autoSpaceDN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91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b/>
                <w:sz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Коровай Н.О.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535D3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jc w:val="center"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85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ind w:right="-111"/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Українська</w:t>
            </w:r>
            <w:proofErr w:type="spellEnd"/>
            <w:r w:rsidRPr="00F44560">
              <w:rPr>
                <w:rFonts w:eastAsiaTheme="minorEastAsia"/>
                <w:lang w:val="en-US"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val="ru-RU" w:eastAsia="ru-RU"/>
              </w:rPr>
            </w:pPr>
            <w:r w:rsidRPr="00995D6E">
              <w:rPr>
                <w:rFonts w:eastAsiaTheme="minorEastAsia"/>
                <w:lang w:val="ru-RU" w:eastAsia="ru-RU"/>
              </w:rPr>
              <w:t>Коровай Н.О.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87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b/>
                <w:sz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ru-RU"/>
              </w:rPr>
              <w:t>Коровай Н.О.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jc w:val="center"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75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ind w:right="-111"/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eastAsia="ru-RU"/>
              </w:rPr>
              <w:t>Зарубіжн</w:t>
            </w:r>
            <w:proofErr w:type="spellEnd"/>
            <w:r w:rsidRPr="00F44560">
              <w:rPr>
                <w:rFonts w:eastAsiaTheme="minorEastAsia"/>
                <w:lang w:val="ru-RU" w:eastAsia="ru-RU"/>
              </w:rPr>
              <w:t xml:space="preserve">а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995D6E">
              <w:rPr>
                <w:rFonts w:eastAsiaTheme="minorEastAsia"/>
                <w:lang w:val="ru-RU" w:eastAsia="ru-RU"/>
              </w:rPr>
              <w:t>Затула</w:t>
            </w:r>
            <w:proofErr w:type="spellEnd"/>
            <w:r w:rsidRPr="00995D6E">
              <w:rPr>
                <w:rFonts w:eastAsiaTheme="minorEastAsia"/>
                <w:lang w:val="ru-RU" w:eastAsia="ru-RU"/>
              </w:rPr>
              <w:t xml:space="preserve"> Ю.В.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b/>
                <w:sz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Затула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Ю.В.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jc w:val="center"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Англійська</w:t>
            </w:r>
            <w:proofErr w:type="spellEnd"/>
            <w:r w:rsidRPr="00F44560">
              <w:rPr>
                <w:rFonts w:eastAsiaTheme="minorEastAsia"/>
                <w:lang w:val="en-US"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 w:rsidRPr="00995D6E">
              <w:rPr>
                <w:rFonts w:eastAsiaTheme="minorEastAsia"/>
                <w:lang w:val="ru-RU" w:eastAsia="ru-RU"/>
              </w:rPr>
              <w:t>Мамчур І.С.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91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b/>
                <w:sz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val="ru-RU" w:eastAsia="ru-RU"/>
              </w:rPr>
              <w:t>Коломійчук А.В.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jc w:val="center"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80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Німецька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Коломійчук А.В.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b/>
                <w:sz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Коломійчук А.В.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jc w:val="center"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90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val="ru-RU" w:eastAsia="ru-RU"/>
              </w:rPr>
              <w:t>Математика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Погребняк Л.О.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91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b/>
                <w:sz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Погребняк Л.О.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jc w:val="center"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85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63136C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Історія України. Всесвітня історія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Стангріт О.А.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b/>
                <w:sz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val="ru-RU" w:eastAsia="ru-RU"/>
              </w:rPr>
              <w:t>Стангріт О.А.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jc w:val="center"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Інтегрований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курс «</w:t>
            </w:r>
            <w:proofErr w:type="spellStart"/>
            <w:r>
              <w:rPr>
                <w:rFonts w:eastAsiaTheme="minorEastAsia"/>
                <w:lang w:val="ru-RU" w:eastAsia="ru-RU"/>
              </w:rPr>
              <w:t>Пізнаємо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природу»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Ремарчук</w:t>
            </w:r>
            <w:proofErr w:type="spellEnd"/>
            <w:r>
              <w:rPr>
                <w:rFonts w:eastAsiaTheme="minorEastAsia"/>
                <w:lang w:eastAsia="ru-RU"/>
              </w:rPr>
              <w:t xml:space="preserve"> Т.М.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 w:rsidRPr="00995D6E"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b/>
                <w:sz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Ремарчук</w:t>
            </w:r>
            <w:proofErr w:type="spellEnd"/>
            <w:r>
              <w:rPr>
                <w:rFonts w:eastAsiaTheme="minorEastAsia"/>
                <w:lang w:eastAsia="ru-RU"/>
              </w:rPr>
              <w:t xml:space="preserve"> Т.М.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jc w:val="center"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8A4B4E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Географія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Дмитрюк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Л.М.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b/>
                <w:sz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Дмитрюк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Л.М.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535D3" w:rsidRDefault="008D4210" w:rsidP="008D4210">
            <w:pPr>
              <w:rPr>
                <w:rFonts w:eastAsiaTheme="minorEastAsia"/>
                <w:sz w:val="24"/>
                <w:lang w:eastAsia="ru-RU"/>
              </w:rPr>
            </w:pPr>
            <w:r>
              <w:rPr>
                <w:rFonts w:eastAsiaTheme="minorEastAsia"/>
                <w:sz w:val="24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jc w:val="center"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Музичне</w:t>
            </w:r>
            <w:proofErr w:type="spellEnd"/>
            <w:r w:rsidRPr="00F44560">
              <w:rPr>
                <w:rFonts w:eastAsiaTheme="minorEastAsia"/>
                <w:lang w:val="en-US"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995D6E">
              <w:rPr>
                <w:rFonts w:eastAsiaTheme="minorEastAsia"/>
                <w:lang w:val="ru-RU" w:eastAsia="ru-RU"/>
              </w:rPr>
              <w:t>Білецький</w:t>
            </w:r>
            <w:proofErr w:type="spellEnd"/>
            <w:r w:rsidRPr="00995D6E">
              <w:rPr>
                <w:rFonts w:eastAsiaTheme="minorEastAsia"/>
                <w:lang w:val="ru-RU" w:eastAsia="ru-RU"/>
              </w:rPr>
              <w:t xml:space="preserve"> С.П.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 w:rsidRPr="00995D6E"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b/>
                <w:sz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Білецький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С.П.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jc w:val="center"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85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ind w:right="-147"/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Образотв</w:t>
            </w:r>
            <w:proofErr w:type="spellEnd"/>
            <w:proofErr w:type="gramStart"/>
            <w:r w:rsidRPr="00F44560">
              <w:rPr>
                <w:rFonts w:eastAsiaTheme="minorEastAsia"/>
                <w:lang w:val="ru-RU" w:eastAsia="ru-RU"/>
              </w:rPr>
              <w:t xml:space="preserve">. </w:t>
            </w:r>
            <w:r w:rsidRPr="00F44560">
              <w:rPr>
                <w:rFonts w:eastAsiaTheme="minorEastAsia"/>
                <w:lang w:eastAsia="ru-RU"/>
              </w:rPr>
              <w:t>м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ист</w:t>
            </w:r>
            <w:r w:rsidRPr="00F44560">
              <w:rPr>
                <w:rFonts w:eastAsiaTheme="minorEastAsia"/>
                <w:lang w:eastAsia="ru-RU"/>
              </w:rPr>
              <w:t>ецт</w:t>
            </w:r>
            <w:proofErr w:type="spellEnd"/>
            <w:r w:rsidRPr="00F44560">
              <w:rPr>
                <w:rFonts w:eastAsiaTheme="minorEastAsia"/>
                <w:lang w:val="ru-RU" w:eastAsia="ru-RU"/>
              </w:rPr>
              <w:t>во</w:t>
            </w:r>
            <w:proofErr w:type="gram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Дрогобецька Г.І.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 w:rsidRPr="00995D6E"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b/>
                <w:sz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Дрогобецька Г.І.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jc w:val="center"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Фізична</w:t>
            </w:r>
            <w:proofErr w:type="spellEnd"/>
            <w:r w:rsidRPr="00F44560">
              <w:rPr>
                <w:rFonts w:eastAsiaTheme="minorEastAsia"/>
                <w:lang w:val="ru-RU" w:eastAsia="ru-RU"/>
              </w:rPr>
              <w:t xml:space="preserve"> культура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Білецька Ю.С.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b/>
                <w:sz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Дикий С.Ю.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 w:rsidRPr="00F535D3">
              <w:rPr>
                <w:rFonts w:eastAsiaTheme="minorEastAsia"/>
                <w:sz w:val="24"/>
                <w:lang w:eastAsia="ru-RU"/>
              </w:rPr>
              <w:t>2</w:t>
            </w:r>
            <w:r>
              <w:rPr>
                <w:rFonts w:eastAsiaTheme="minorEastAsia"/>
                <w:sz w:val="24"/>
                <w:lang w:eastAsia="ru-RU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jc w:val="center"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Т</w:t>
            </w:r>
            <w:r>
              <w:rPr>
                <w:rFonts w:eastAsiaTheme="minorEastAsia"/>
                <w:lang w:val="ru-RU" w:eastAsia="ru-RU"/>
              </w:rPr>
              <w:t>ехнології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Коломійчук А.В.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 w:rsidRPr="00995D6E"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b/>
                <w:sz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Коломійчук А.В.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jc w:val="center"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</w:tr>
      <w:tr w:rsidR="008D4210" w:rsidRPr="00F44560" w:rsidTr="008D4210">
        <w:trPr>
          <w:trHeight w:val="16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Здоров'я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, </w:t>
            </w:r>
            <w:proofErr w:type="spellStart"/>
            <w:r>
              <w:rPr>
                <w:rFonts w:eastAsiaTheme="minorEastAsia"/>
                <w:lang w:val="ru-RU" w:eastAsia="ru-RU"/>
              </w:rPr>
              <w:t>безпека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та </w:t>
            </w:r>
            <w:proofErr w:type="spellStart"/>
            <w:r>
              <w:rPr>
                <w:rFonts w:eastAsiaTheme="minorEastAsia"/>
                <w:lang w:val="ru-RU" w:eastAsia="ru-RU"/>
              </w:rPr>
              <w:t>добробут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995D6E">
              <w:rPr>
                <w:rFonts w:eastAsiaTheme="minorEastAsia"/>
                <w:lang w:val="ru-RU" w:eastAsia="ru-RU"/>
              </w:rPr>
              <w:t>Шумлянська</w:t>
            </w:r>
            <w:proofErr w:type="spellEnd"/>
            <w:r w:rsidRPr="00995D6E">
              <w:rPr>
                <w:rFonts w:eastAsiaTheme="minorEastAsia"/>
                <w:lang w:val="ru-RU" w:eastAsia="ru-RU"/>
              </w:rPr>
              <w:t xml:space="preserve"> І.В.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 w:rsidRPr="00995D6E"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b/>
                <w:sz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Шумлянська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І.В.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jc w:val="center"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</w:tr>
      <w:tr w:rsidR="008D4210" w:rsidRPr="00F44560" w:rsidTr="008D4210">
        <w:trPr>
          <w:trHeight w:val="31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Міжгалузевий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val="ru-RU" w:eastAsia="ru-RU"/>
              </w:rPr>
              <w:t>інтегрований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курс «</w:t>
            </w:r>
            <w:proofErr w:type="spellStart"/>
            <w:r>
              <w:rPr>
                <w:rFonts w:eastAsiaTheme="minorEastAsia"/>
                <w:lang w:val="ru-RU" w:eastAsia="ru-RU"/>
              </w:rPr>
              <w:t>Драматургія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і театр»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Білецький С.П.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4210" w:rsidRPr="00995D6E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96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ru-RU"/>
              </w:rPr>
              <w:t>Білецький С.П.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jc w:val="center"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</w:tr>
      <w:tr w:rsidR="008D4210" w:rsidRPr="00F44560" w:rsidTr="008D4210">
        <w:trPr>
          <w:trHeight w:val="31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Етика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4210" w:rsidRPr="00A76591" w:rsidRDefault="008D4210" w:rsidP="008D4210">
            <w:pPr>
              <w:rPr>
                <w:rFonts w:eastAsiaTheme="minorEastAsia"/>
                <w:highlight w:val="yellow"/>
                <w:lang w:eastAsia="ru-RU"/>
              </w:rPr>
            </w:pPr>
            <w:r w:rsidRPr="005C6D3D">
              <w:rPr>
                <w:rFonts w:eastAsiaTheme="minorEastAsia"/>
                <w:lang w:eastAsia="ru-RU"/>
              </w:rPr>
              <w:t>Ткач</w:t>
            </w:r>
            <w:r>
              <w:rPr>
                <w:rFonts w:eastAsiaTheme="minorEastAsia"/>
                <w:lang w:eastAsia="ru-RU"/>
              </w:rPr>
              <w:t xml:space="preserve"> С.В.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4210" w:rsidRPr="00A76591" w:rsidRDefault="008D4210" w:rsidP="008D4210">
            <w:pPr>
              <w:rPr>
                <w:rFonts w:eastAsiaTheme="minorEastAsia"/>
                <w:highlight w:val="yellow"/>
                <w:lang w:eastAsia="ru-RU"/>
              </w:rPr>
            </w:pPr>
            <w:r w:rsidRPr="0072774B"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  <w:r w:rsidRPr="005C6D3D">
              <w:rPr>
                <w:rFonts w:eastAsiaTheme="minorEastAsia"/>
                <w:lang w:eastAsia="ru-RU"/>
              </w:rPr>
              <w:t>Ткач</w:t>
            </w:r>
            <w:r>
              <w:rPr>
                <w:rFonts w:eastAsiaTheme="minorEastAsia"/>
                <w:lang w:eastAsia="ru-RU"/>
              </w:rPr>
              <w:t xml:space="preserve"> С.В.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5E1E37">
            <w:pPr>
              <w:jc w:val="center"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</w:tr>
      <w:tr w:rsidR="00DE7BBC" w:rsidRPr="00F44560" w:rsidTr="00B317FD">
        <w:trPr>
          <w:trHeight w:val="156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C" w:rsidRPr="00F44560" w:rsidRDefault="00DE7BBC" w:rsidP="00B317FD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Інформатика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7BBC" w:rsidRPr="00F44560" w:rsidRDefault="00DE7BBC" w:rsidP="00B317F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Ставнійчук Н.М.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7BBC" w:rsidRPr="0072774B" w:rsidRDefault="00DE7BBC" w:rsidP="00B317FD">
            <w:pPr>
              <w:rPr>
                <w:rFonts w:eastAsiaTheme="minorEastAsia"/>
                <w:lang w:eastAsia="ru-RU"/>
              </w:rPr>
            </w:pPr>
            <w:r w:rsidRPr="0072774B">
              <w:rPr>
                <w:rFonts w:eastAsiaTheme="minorEastAsia"/>
                <w:lang w:eastAsia="ru-RU"/>
              </w:rPr>
              <w:t>11(11)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C" w:rsidRPr="00F0086D" w:rsidRDefault="00DE7BBC" w:rsidP="00B317FD">
            <w:pPr>
              <w:rPr>
                <w:rFonts w:eastAsiaTheme="minorEastAsia"/>
                <w:lang w:val="ru-RU" w:eastAsia="ru-RU"/>
              </w:rPr>
            </w:pPr>
            <w:r w:rsidRPr="00F0086D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E7BBC" w:rsidRPr="00F44560" w:rsidRDefault="00DE7BBC" w:rsidP="00B317FD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7BBC" w:rsidRDefault="00DE7BBC" w:rsidP="00B317F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Ставнійчук Н.М.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DE7BBC" w:rsidRDefault="00DE7BBC" w:rsidP="00B317F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10(10)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BBC" w:rsidRDefault="00DE7BBC" w:rsidP="005E1E37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</w:tr>
      <w:tr w:rsidR="00DE7BBC" w:rsidRPr="00F44560" w:rsidTr="00B317FD">
        <w:trPr>
          <w:trHeight w:val="156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C" w:rsidRPr="00F44560" w:rsidRDefault="00DE7BBC" w:rsidP="00B317F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7BBC" w:rsidRPr="00F44560" w:rsidRDefault="00DE7BBC" w:rsidP="00B317F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Сеник С.Л.</w:t>
            </w:r>
          </w:p>
        </w:tc>
        <w:tc>
          <w:tcPr>
            <w:tcW w:w="9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7BBC" w:rsidRPr="0072774B" w:rsidRDefault="00DE7BBC" w:rsidP="00B317FD">
            <w:pPr>
              <w:rPr>
                <w:rFonts w:eastAsiaTheme="minorEastAsia"/>
                <w:lang w:eastAsia="ru-RU"/>
              </w:rPr>
            </w:pPr>
            <w:r w:rsidRPr="0072774B">
              <w:rPr>
                <w:rFonts w:eastAsiaTheme="minorEastAsia"/>
                <w:lang w:eastAsia="ru-RU"/>
              </w:rPr>
              <w:t>12(12)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C" w:rsidRPr="00F0086D" w:rsidRDefault="00DE7BBC" w:rsidP="00B317FD">
            <w:pPr>
              <w:rPr>
                <w:rFonts w:eastAsiaTheme="minorEastAsia"/>
                <w:lang w:val="ru-RU" w:eastAsia="ru-RU"/>
              </w:rPr>
            </w:pPr>
            <w:r w:rsidRPr="00F0086D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E7BBC" w:rsidRPr="00F44560" w:rsidRDefault="00DE7BBC" w:rsidP="00B317FD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7BBC" w:rsidRDefault="00DE7BBC" w:rsidP="00B317F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Сеник С.Л.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BBC" w:rsidRDefault="00DE7BBC" w:rsidP="00B317F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10(10)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E7BBC" w:rsidRDefault="00DE7BBC" w:rsidP="005E1E37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</w:tr>
      <w:tr w:rsidR="00DE7BBC" w:rsidRPr="00F44560" w:rsidTr="00B317FD">
        <w:tc>
          <w:tcPr>
            <w:tcW w:w="63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C" w:rsidRPr="00F44560" w:rsidRDefault="00DE7BBC" w:rsidP="0008426A">
            <w:pPr>
              <w:jc w:val="center"/>
              <w:rPr>
                <w:rFonts w:eastAsiaTheme="minorEastAsia"/>
                <w:sz w:val="24"/>
                <w:lang w:eastAsia="ru-RU"/>
              </w:rPr>
            </w:pPr>
            <w:r w:rsidRPr="00EA54D8">
              <w:rPr>
                <w:rFonts w:eastAsiaTheme="minorEastAsia"/>
                <w:b/>
                <w:sz w:val="24"/>
                <w:szCs w:val="28"/>
                <w:lang w:val="ru-RU" w:eastAsia="ru-RU"/>
              </w:rPr>
              <w:t>7</w:t>
            </w:r>
            <w:r w:rsidR="0008426A">
              <w:rPr>
                <w:rFonts w:eastAsiaTheme="minorEastAsia"/>
                <w:b/>
                <w:sz w:val="24"/>
                <w:szCs w:val="28"/>
                <w:lang w:val="ru-RU" w:eastAsia="ru-RU"/>
              </w:rPr>
              <w:t>-</w:t>
            </w:r>
            <w:r w:rsidRPr="00EA54D8">
              <w:rPr>
                <w:rFonts w:eastAsiaTheme="minorEastAsia"/>
                <w:b/>
                <w:sz w:val="24"/>
                <w:szCs w:val="28"/>
                <w:lang w:val="ru-RU" w:eastAsia="ru-RU"/>
              </w:rPr>
              <w:t>А</w:t>
            </w:r>
            <w:r w:rsidRPr="00EA54D8">
              <w:rPr>
                <w:rFonts w:eastAsiaTheme="minorEastAsia"/>
                <w:b/>
                <w:sz w:val="24"/>
                <w:szCs w:val="28"/>
                <w:lang w:eastAsia="ru-RU"/>
              </w:rPr>
              <w:t xml:space="preserve"> (22 уч)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E7BBC" w:rsidRPr="00F44560" w:rsidRDefault="00DE7BBC" w:rsidP="00B317F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C" w:rsidRPr="00F44560" w:rsidRDefault="00DE7BBC" w:rsidP="0008426A">
            <w:pPr>
              <w:jc w:val="center"/>
              <w:rPr>
                <w:rFonts w:eastAsiaTheme="minorEastAsia"/>
                <w:sz w:val="24"/>
                <w:lang w:eastAsia="ru-RU"/>
              </w:rPr>
            </w:pPr>
            <w:r w:rsidRPr="00F44560">
              <w:rPr>
                <w:rFonts w:eastAsiaTheme="minorEastAsia"/>
                <w:b/>
                <w:sz w:val="24"/>
                <w:lang w:val="ru-RU" w:eastAsia="ru-RU"/>
              </w:rPr>
              <w:t>7</w:t>
            </w:r>
            <w:r w:rsidR="0008426A">
              <w:rPr>
                <w:rFonts w:eastAsiaTheme="minorEastAsia"/>
                <w:b/>
                <w:sz w:val="24"/>
                <w:lang w:val="ru-RU" w:eastAsia="ru-RU"/>
              </w:rPr>
              <w:t>-</w:t>
            </w:r>
            <w:r w:rsidRPr="008E5D71">
              <w:rPr>
                <w:rFonts w:eastAsiaTheme="minorEastAsia"/>
                <w:b/>
                <w:sz w:val="24"/>
                <w:lang w:val="ru-RU" w:eastAsia="ru-RU"/>
              </w:rPr>
              <w:t>Б</w:t>
            </w:r>
            <w:r w:rsidRPr="008E5D71">
              <w:rPr>
                <w:rFonts w:eastAsiaTheme="minorEastAsia"/>
                <w:b/>
                <w:sz w:val="24"/>
                <w:lang w:eastAsia="ru-RU"/>
              </w:rPr>
              <w:t xml:space="preserve"> (20 уч)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Задаченкова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Н.М.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widowControl/>
              <w:autoSpaceDE/>
              <w:autoSpaceDN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Задаченкова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widowControl/>
              <w:autoSpaceDE/>
              <w:autoSpaceDN/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ind w:right="-132"/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літ</w:t>
            </w:r>
            <w:r w:rsidRPr="00F44560">
              <w:rPr>
                <w:rFonts w:eastAsiaTheme="minorEastAsia"/>
                <w:lang w:eastAsia="ru-RU"/>
              </w:rPr>
              <w:t>ерату</w:t>
            </w:r>
            <w:r w:rsidRPr="00F44560">
              <w:rPr>
                <w:rFonts w:eastAsiaTheme="minorEastAsia"/>
                <w:lang w:val="ru-RU" w:eastAsia="ru-RU"/>
              </w:rPr>
              <w:t>ра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Задаченкова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Н.М.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Задаченкова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Н.М.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85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ind w:right="-132"/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eastAsia="ru-RU"/>
              </w:rPr>
              <w:t xml:space="preserve">Зарубіжна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літ</w:t>
            </w:r>
            <w:r w:rsidRPr="00F44560">
              <w:rPr>
                <w:rFonts w:eastAsiaTheme="minorEastAsia"/>
                <w:lang w:eastAsia="ru-RU"/>
              </w:rPr>
              <w:t>ерату</w:t>
            </w:r>
            <w:r w:rsidRPr="00F44560">
              <w:rPr>
                <w:rFonts w:eastAsiaTheme="minorEastAsia"/>
                <w:lang w:val="ru-RU" w:eastAsia="ru-RU"/>
              </w:rPr>
              <w:t>ра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Лядусова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Г.В.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Лядусова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Г.В.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Англійська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Мамчур І.С.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 xml:space="preserve">Стангріт </w:t>
            </w:r>
            <w:proofErr w:type="gramStart"/>
            <w:r>
              <w:rPr>
                <w:rFonts w:eastAsiaTheme="minorEastAsia"/>
                <w:lang w:val="ru-RU" w:eastAsia="ru-RU"/>
              </w:rPr>
              <w:t>О.В..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Історія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Топольницька Л.Л.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Стангріт О.А.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Всесвітня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історія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Топольницька Л.Л.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Стангріт О.А.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val="ru-RU" w:eastAsia="ru-RU"/>
              </w:rPr>
              <w:t xml:space="preserve">Алгебра 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Кримінська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В.А.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86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Кримінська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Геометрія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Кримінська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В.А.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Кримінська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Біологія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Гриб І.П.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Гриб І.П.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Дмитрюк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Л.М.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Дмитрюк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Л.М.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Фізика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Семко О.В.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Семко О.В.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Хімія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Ремарчук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Т.М.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Ремарчук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Т.М.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val="ru-RU" w:eastAsia="ru-RU"/>
              </w:rPr>
              <w:t>Муз</w:t>
            </w:r>
            <w:proofErr w:type="spellStart"/>
            <w:r w:rsidRPr="00F44560">
              <w:rPr>
                <w:rFonts w:eastAsiaTheme="minorEastAsia"/>
                <w:lang w:eastAsia="ru-RU"/>
              </w:rPr>
              <w:t>ичне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Білецький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С.П.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Білецький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С.П.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Образотв</w:t>
            </w:r>
            <w:proofErr w:type="spellEnd"/>
            <w:proofErr w:type="gramStart"/>
            <w:r>
              <w:rPr>
                <w:rFonts w:eastAsiaTheme="minorEastAsia"/>
                <w:lang w:val="ru-RU" w:eastAsia="ru-RU"/>
              </w:rPr>
              <w:t>.</w:t>
            </w:r>
            <w:r w:rsidRPr="00F44560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мист</w:t>
            </w:r>
            <w:r w:rsidRPr="00F44560">
              <w:rPr>
                <w:rFonts w:eastAsiaTheme="minorEastAsia"/>
                <w:lang w:eastAsia="ru-RU"/>
              </w:rPr>
              <w:t>ецтво</w:t>
            </w:r>
            <w:proofErr w:type="spellEnd"/>
            <w:proofErr w:type="gram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ru-RU"/>
              </w:rPr>
              <w:t>Дрогобецька Г.І.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ru-RU"/>
              </w:rPr>
              <w:t>Дрогобецька Г.І.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Фізична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кул</w:t>
            </w:r>
            <w:r w:rsidRPr="00F44560">
              <w:rPr>
                <w:rFonts w:eastAsiaTheme="minorEastAsia"/>
                <w:lang w:eastAsia="ru-RU"/>
              </w:rPr>
              <w:t>ьту</w:t>
            </w:r>
            <w:r w:rsidRPr="00F44560">
              <w:rPr>
                <w:rFonts w:eastAsiaTheme="minorEastAsia"/>
                <w:lang w:val="ru-RU" w:eastAsia="ru-RU"/>
              </w:rPr>
              <w:t>ра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Дикий С.Ю.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ind w:right="-137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19(3зар)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Білецька Ю.С.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ind w:right="-64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gramStart"/>
            <w:r w:rsidRPr="00F44560">
              <w:rPr>
                <w:rFonts w:eastAsiaTheme="minorEastAsia"/>
                <w:lang w:val="ru-RU" w:eastAsia="ru-RU"/>
              </w:rPr>
              <w:t>Труд</w:t>
            </w:r>
            <w:proofErr w:type="spellStart"/>
            <w:r w:rsidRPr="00F44560">
              <w:rPr>
                <w:rFonts w:eastAsiaTheme="minorEastAsia"/>
                <w:lang w:eastAsia="ru-RU"/>
              </w:rPr>
              <w:t>ове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r w:rsidRPr="00F44560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навчання</w:t>
            </w:r>
            <w:proofErr w:type="spellEnd"/>
            <w:proofErr w:type="gram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Коломійчук А.В.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Коломійчук А.В.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8D4210" w:rsidRPr="00F44560" w:rsidTr="008D421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Основи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здоров’я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Шумлянська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І.В.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D4210" w:rsidRPr="00EE541F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EE541F">
              <w:rPr>
                <w:rFonts w:eastAsiaTheme="minorEastAsia"/>
                <w:lang w:val="ru-RU" w:eastAsia="ru-RU"/>
              </w:rPr>
              <w:t>Шумлянська</w:t>
            </w:r>
            <w:proofErr w:type="spellEnd"/>
            <w:r w:rsidRPr="00EE541F">
              <w:rPr>
                <w:rFonts w:eastAsiaTheme="minorEastAsia"/>
                <w:lang w:val="ru-RU" w:eastAsia="ru-RU"/>
              </w:rPr>
              <w:t xml:space="preserve"> І.В.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D4210" w:rsidRPr="00EE541F" w:rsidRDefault="008D4210" w:rsidP="008D4210">
            <w:pPr>
              <w:rPr>
                <w:rFonts w:eastAsiaTheme="minorEastAsia"/>
                <w:lang w:eastAsia="ru-RU"/>
              </w:rPr>
            </w:pPr>
            <w:r w:rsidRPr="00EE541F"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8D4210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1007CC" w:rsidRPr="00F44560" w:rsidTr="00B317FD">
        <w:trPr>
          <w:trHeight w:val="252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Інформатика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6D15ED" w:rsidRDefault="001007CC" w:rsidP="001007CC">
            <w:pPr>
              <w:rPr>
                <w:rFonts w:eastAsiaTheme="minorEastAsia"/>
                <w:lang w:eastAsia="ru-RU"/>
              </w:rPr>
            </w:pPr>
            <w:r w:rsidRPr="006D15ED">
              <w:rPr>
                <w:rFonts w:eastAsiaTheme="minorEastAsia"/>
                <w:lang w:eastAsia="ru-RU"/>
              </w:rPr>
              <w:t>Сеник С.Л.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6D15ED" w:rsidRDefault="001007CC" w:rsidP="001007CC">
            <w:pPr>
              <w:rPr>
                <w:rFonts w:eastAsiaTheme="minorEastAsia"/>
                <w:lang w:eastAsia="ru-RU"/>
              </w:rPr>
            </w:pPr>
            <w:r w:rsidRPr="006D15ED">
              <w:rPr>
                <w:rFonts w:eastAsiaTheme="minorEastAsia"/>
                <w:lang w:eastAsia="ru-RU"/>
              </w:rPr>
              <w:t>11</w:t>
            </w:r>
            <w:r>
              <w:rPr>
                <w:rFonts w:eastAsiaTheme="minorEastAsia"/>
                <w:lang w:eastAsia="ru-RU"/>
              </w:rPr>
              <w:t>(11)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D75C91" w:rsidRDefault="001007CC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007CC" w:rsidRPr="00F44560" w:rsidRDefault="001007CC" w:rsidP="001007CC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07CC" w:rsidRPr="00EE541F" w:rsidRDefault="001007CC" w:rsidP="001007CC">
            <w:pPr>
              <w:rPr>
                <w:rFonts w:eastAsiaTheme="minorEastAsia"/>
                <w:lang w:eastAsia="ru-RU"/>
              </w:rPr>
            </w:pPr>
            <w:r w:rsidRPr="00EE541F">
              <w:rPr>
                <w:rFonts w:eastAsiaTheme="minorEastAsia"/>
                <w:lang w:eastAsia="ru-RU"/>
              </w:rPr>
              <w:t>Сеник С.Л.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07CC" w:rsidRPr="00EE541F" w:rsidRDefault="001007CC" w:rsidP="001007CC">
            <w:pPr>
              <w:rPr>
                <w:rFonts w:eastAsiaTheme="minorEastAsia"/>
                <w:lang w:eastAsia="ru-RU"/>
              </w:rPr>
            </w:pPr>
            <w:r w:rsidRPr="00EE541F">
              <w:rPr>
                <w:rFonts w:eastAsiaTheme="minorEastAsia"/>
                <w:lang w:eastAsia="ru-RU"/>
              </w:rPr>
              <w:t>10(10)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ED0ACD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</w:tr>
      <w:tr w:rsidR="001007CC" w:rsidRPr="00F44560" w:rsidTr="00B317FD">
        <w:trPr>
          <w:trHeight w:val="252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Ставнійчук Н.М.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574195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11(11)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D75C91" w:rsidRDefault="001007CC" w:rsidP="00ED0ACD">
            <w:pPr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007CC" w:rsidRPr="00F44560" w:rsidRDefault="001007CC" w:rsidP="001007CC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Ставнійчук Н.М.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10(10)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ED0ACD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</w:tr>
      <w:tr w:rsidR="001007CC" w:rsidRPr="00F44560" w:rsidTr="00B317FD">
        <w:trPr>
          <w:trHeight w:val="231"/>
        </w:trPr>
        <w:tc>
          <w:tcPr>
            <w:tcW w:w="63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7CC" w:rsidRPr="00143DBC" w:rsidRDefault="001007CC" w:rsidP="001007CC">
            <w:pPr>
              <w:jc w:val="center"/>
              <w:rPr>
                <w:rFonts w:eastAsiaTheme="minorEastAsia"/>
                <w:lang w:val="en-US" w:eastAsia="ru-RU"/>
              </w:rPr>
            </w:pPr>
            <w:r w:rsidRPr="009D1EEA">
              <w:rPr>
                <w:rFonts w:eastAsiaTheme="minorEastAsia"/>
                <w:b/>
                <w:sz w:val="24"/>
                <w:lang w:eastAsia="ru-RU"/>
              </w:rPr>
              <w:t>7-В</w:t>
            </w:r>
            <w:r>
              <w:rPr>
                <w:rFonts w:eastAsiaTheme="minorEastAsia"/>
                <w:b/>
                <w:sz w:val="24"/>
                <w:lang w:eastAsia="ru-RU"/>
              </w:rPr>
              <w:t>(18 уч)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007CC" w:rsidRPr="00F44560" w:rsidRDefault="001007CC" w:rsidP="001007CC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Задаченкова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Н.М.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78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ind w:right="-132"/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літ</w:t>
            </w:r>
            <w:r w:rsidRPr="00F44560">
              <w:rPr>
                <w:rFonts w:eastAsiaTheme="minorEastAsia"/>
                <w:lang w:eastAsia="ru-RU"/>
              </w:rPr>
              <w:t>ерату</w:t>
            </w:r>
            <w:r w:rsidRPr="00F44560">
              <w:rPr>
                <w:rFonts w:eastAsiaTheme="minorEastAsia"/>
                <w:lang w:val="ru-RU" w:eastAsia="ru-RU"/>
              </w:rPr>
              <w:t>ра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Задаченкова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Н.М.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72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ind w:right="-132"/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eastAsia="ru-RU"/>
              </w:rPr>
              <w:t xml:space="preserve">Зарубіжна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літ</w:t>
            </w:r>
            <w:r w:rsidRPr="00F44560">
              <w:rPr>
                <w:rFonts w:eastAsiaTheme="minorEastAsia"/>
                <w:lang w:eastAsia="ru-RU"/>
              </w:rPr>
              <w:t>ерату</w:t>
            </w:r>
            <w:r w:rsidRPr="00F44560">
              <w:rPr>
                <w:rFonts w:eastAsiaTheme="minorEastAsia"/>
                <w:lang w:val="ru-RU" w:eastAsia="ru-RU"/>
              </w:rPr>
              <w:t>ра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Лядусова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Г.В.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Англійська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Стангріт О.В.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83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Історія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Стангріт О.А.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Всесвітня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історія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Стангріт О.А.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val="ru-RU" w:eastAsia="ru-RU"/>
              </w:rPr>
              <w:t xml:space="preserve">Алгебра 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Кримінська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В.А.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78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Геометрія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Кримінська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В.А.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89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Біологія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Гриб І.П.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89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Дмитрюк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Л.М.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Фізика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Семко О.В.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Хімія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Ремарчук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Т.М.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val="ru-RU" w:eastAsia="ru-RU"/>
              </w:rPr>
              <w:t>Муз</w:t>
            </w:r>
            <w:proofErr w:type="spellStart"/>
            <w:r w:rsidRPr="00F44560">
              <w:rPr>
                <w:rFonts w:eastAsiaTheme="minorEastAsia"/>
                <w:lang w:eastAsia="ru-RU"/>
              </w:rPr>
              <w:t>ичне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Білецький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С.П.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Образотв</w:t>
            </w:r>
            <w:proofErr w:type="spellEnd"/>
            <w:proofErr w:type="gramStart"/>
            <w:r>
              <w:rPr>
                <w:rFonts w:eastAsiaTheme="minorEastAsia"/>
                <w:lang w:val="ru-RU" w:eastAsia="ru-RU"/>
              </w:rPr>
              <w:t>.</w:t>
            </w:r>
            <w:r w:rsidRPr="00F44560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мист</w:t>
            </w:r>
            <w:r w:rsidRPr="00F44560">
              <w:rPr>
                <w:rFonts w:eastAsiaTheme="minorEastAsia"/>
                <w:lang w:eastAsia="ru-RU"/>
              </w:rPr>
              <w:t>ецтво</w:t>
            </w:r>
            <w:proofErr w:type="spellEnd"/>
            <w:proofErr w:type="gram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ru-RU"/>
              </w:rPr>
              <w:t>Дрогобецька Г.І.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Фізична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кул</w:t>
            </w:r>
            <w:r w:rsidRPr="00F44560">
              <w:rPr>
                <w:rFonts w:eastAsiaTheme="minorEastAsia"/>
                <w:lang w:eastAsia="ru-RU"/>
              </w:rPr>
              <w:t>ьту</w:t>
            </w:r>
            <w:r w:rsidRPr="00F44560">
              <w:rPr>
                <w:rFonts w:eastAsiaTheme="minorEastAsia"/>
                <w:lang w:val="ru-RU" w:eastAsia="ru-RU"/>
              </w:rPr>
              <w:t>ра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Білецька Ю.С.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89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val="ru-RU" w:eastAsia="ru-RU"/>
              </w:rPr>
              <w:t>Труд</w:t>
            </w:r>
            <w:proofErr w:type="spellStart"/>
            <w:r w:rsidRPr="00F44560">
              <w:rPr>
                <w:rFonts w:eastAsiaTheme="minorEastAsia"/>
                <w:lang w:eastAsia="ru-RU"/>
              </w:rPr>
              <w:t>ове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Коломійчук А.В.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8D4210" w:rsidRPr="00F44560" w:rsidTr="008D4210">
        <w:trPr>
          <w:trHeight w:val="25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lastRenderedPageBreak/>
              <w:t>Основи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здоров’я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Шумлянська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І.В.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210" w:rsidRPr="00F44560" w:rsidRDefault="008D4210" w:rsidP="008D421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4210" w:rsidRPr="00D75C91" w:rsidRDefault="008D4210" w:rsidP="00D75C91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D4210" w:rsidRPr="00F44560" w:rsidRDefault="008D4210" w:rsidP="008D421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000000" w:themeColor="text1"/>
            </w:tcBorders>
          </w:tcPr>
          <w:p w:rsidR="008D4210" w:rsidRDefault="008D4210" w:rsidP="008D4210">
            <w:pPr>
              <w:rPr>
                <w:rFonts w:eastAsiaTheme="minorEastAsia"/>
                <w:lang w:eastAsia="ru-RU"/>
              </w:rPr>
            </w:pPr>
          </w:p>
        </w:tc>
      </w:tr>
      <w:tr w:rsidR="001007CC" w:rsidRPr="00F44560" w:rsidTr="00B317FD">
        <w:trPr>
          <w:trHeight w:val="252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Інформатика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Сеник С.Л.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C" w:rsidRPr="00F44560" w:rsidRDefault="00C851F2" w:rsidP="00C851F2">
            <w:pPr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9(9)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07CC" w:rsidRPr="00F44560" w:rsidRDefault="00D75C91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007CC" w:rsidRPr="00F44560" w:rsidRDefault="001007CC" w:rsidP="001007CC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</w:p>
        </w:tc>
      </w:tr>
      <w:tr w:rsidR="001007CC" w:rsidRPr="00F44560" w:rsidTr="00B317FD">
        <w:trPr>
          <w:trHeight w:val="252"/>
        </w:trPr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Ставнійчук Н.М.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07CC" w:rsidRPr="00574195" w:rsidRDefault="00C851F2" w:rsidP="00C851F2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07CC" w:rsidRDefault="00D75C91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007CC" w:rsidRPr="00F44560" w:rsidRDefault="001007CC" w:rsidP="001007CC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4" w:space="0" w:color="auto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</w:p>
        </w:tc>
      </w:tr>
      <w:tr w:rsidR="001007CC" w:rsidRPr="00F44560" w:rsidTr="00B317FD">
        <w:trPr>
          <w:trHeight w:val="20"/>
        </w:trPr>
        <w:tc>
          <w:tcPr>
            <w:tcW w:w="637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07CC" w:rsidRPr="008851E2" w:rsidRDefault="001007CC" w:rsidP="001007CC">
            <w:pPr>
              <w:jc w:val="center"/>
              <w:rPr>
                <w:rFonts w:eastAsiaTheme="minorEastAsia"/>
                <w:b/>
                <w:sz w:val="4"/>
                <w:lang w:eastAsia="ru-RU"/>
              </w:rPr>
            </w:pPr>
          </w:p>
          <w:p w:rsidR="001007CC" w:rsidRPr="00AE41DB" w:rsidRDefault="001007CC" w:rsidP="0008426A">
            <w:pPr>
              <w:jc w:val="center"/>
              <w:rPr>
                <w:rFonts w:eastAsiaTheme="minorEastAsia"/>
                <w:b/>
                <w:sz w:val="24"/>
                <w:lang w:eastAsia="ru-RU"/>
              </w:rPr>
            </w:pPr>
            <w:r w:rsidRPr="00F44560">
              <w:rPr>
                <w:rFonts w:eastAsiaTheme="minorEastAsia"/>
                <w:b/>
                <w:sz w:val="24"/>
                <w:lang w:eastAsia="ru-RU"/>
              </w:rPr>
              <w:t>8</w:t>
            </w:r>
            <w:r w:rsidR="0008426A">
              <w:rPr>
                <w:rFonts w:eastAsiaTheme="minorEastAsia"/>
                <w:b/>
                <w:sz w:val="24"/>
                <w:lang w:val="ru-RU" w:eastAsia="ru-RU"/>
              </w:rPr>
              <w:t>-</w:t>
            </w:r>
            <w:r>
              <w:rPr>
                <w:rFonts w:eastAsiaTheme="minorEastAsia"/>
                <w:b/>
                <w:sz w:val="24"/>
                <w:lang w:eastAsia="ru-RU"/>
              </w:rPr>
              <w:t>А (15</w:t>
            </w:r>
            <w:r w:rsidRPr="00F44560">
              <w:rPr>
                <w:rFonts w:eastAsiaTheme="minorEastAsia"/>
                <w:b/>
                <w:sz w:val="24"/>
                <w:lang w:eastAsia="ru-RU"/>
              </w:rPr>
              <w:t xml:space="preserve"> уч)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007CC" w:rsidRPr="00F44560" w:rsidRDefault="001007CC" w:rsidP="001007CC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CC" w:rsidRPr="00B208EE" w:rsidRDefault="001007CC" w:rsidP="001007CC">
            <w:pPr>
              <w:rPr>
                <w:rFonts w:eastAsiaTheme="minorEastAsia"/>
                <w:b/>
                <w:sz w:val="2"/>
                <w:lang w:val="ru-RU" w:eastAsia="ru-RU"/>
              </w:rPr>
            </w:pPr>
          </w:p>
          <w:p w:rsidR="001007CC" w:rsidRPr="00730B1C" w:rsidRDefault="001007CC" w:rsidP="0008426A">
            <w:pPr>
              <w:jc w:val="center"/>
              <w:rPr>
                <w:rFonts w:eastAsiaTheme="minorEastAsia"/>
                <w:highlight w:val="yellow"/>
                <w:lang w:eastAsia="ru-RU"/>
              </w:rPr>
            </w:pPr>
            <w:r w:rsidRPr="00B208EE">
              <w:rPr>
                <w:rFonts w:eastAsiaTheme="minorEastAsia"/>
                <w:b/>
                <w:sz w:val="24"/>
                <w:lang w:val="ru-RU" w:eastAsia="ru-RU"/>
              </w:rPr>
              <w:t>8</w:t>
            </w:r>
            <w:r w:rsidR="0008426A">
              <w:rPr>
                <w:rFonts w:eastAsiaTheme="minorEastAsia"/>
                <w:b/>
                <w:sz w:val="24"/>
                <w:lang w:val="ru-RU" w:eastAsia="ru-RU"/>
              </w:rPr>
              <w:t>-</w:t>
            </w:r>
            <w:r w:rsidRPr="00B208EE">
              <w:rPr>
                <w:rFonts w:eastAsiaTheme="minorEastAsia"/>
                <w:b/>
                <w:sz w:val="24"/>
                <w:lang w:val="ru-RU" w:eastAsia="ru-RU"/>
              </w:rPr>
              <w:t>Б</w:t>
            </w:r>
            <w:r>
              <w:rPr>
                <w:rFonts w:eastAsiaTheme="minorEastAsia"/>
                <w:b/>
                <w:sz w:val="24"/>
                <w:lang w:eastAsia="ru-RU"/>
              </w:rPr>
              <w:t xml:space="preserve"> (16</w:t>
            </w:r>
            <w:r w:rsidRPr="00B208EE">
              <w:rPr>
                <w:rFonts w:eastAsiaTheme="minorEastAsia"/>
                <w:b/>
                <w:sz w:val="24"/>
                <w:lang w:eastAsia="ru-RU"/>
              </w:rPr>
              <w:t xml:space="preserve"> уч)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Задаченкова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Н.М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widowControl/>
              <w:autoSpaceDE/>
              <w:autoSpaceDN/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C241CC" w:rsidRDefault="00D75C91" w:rsidP="00D75C91">
            <w:pPr>
              <w:rPr>
                <w:rFonts w:eastAsiaTheme="minorEastAsia"/>
                <w:lang w:val="ru-RU" w:eastAsia="ru-RU"/>
              </w:rPr>
            </w:pPr>
            <w:r w:rsidRPr="00C241CC">
              <w:rPr>
                <w:rFonts w:eastAsiaTheme="minorEastAsia"/>
                <w:lang w:val="ru-RU" w:eastAsia="ru-RU"/>
              </w:rPr>
              <w:t>Коровай</w:t>
            </w:r>
            <w:r>
              <w:rPr>
                <w:rFonts w:eastAsiaTheme="minorEastAsia"/>
                <w:lang w:val="ru-RU" w:eastAsia="ru-RU"/>
              </w:rPr>
              <w:t xml:space="preserve"> Н.О.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widowControl/>
              <w:autoSpaceDE/>
              <w:autoSpaceDN/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59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ind w:right="-130"/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літ</w:t>
            </w:r>
            <w:r w:rsidRPr="00F44560">
              <w:rPr>
                <w:rFonts w:eastAsiaTheme="minorEastAsia"/>
                <w:lang w:eastAsia="ru-RU"/>
              </w:rPr>
              <w:t>ерату</w:t>
            </w:r>
            <w:r w:rsidRPr="00F44560">
              <w:rPr>
                <w:rFonts w:eastAsiaTheme="minorEastAsia"/>
                <w:lang w:val="ru-RU" w:eastAsia="ru-RU"/>
              </w:rPr>
              <w:t>ра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Задаченкова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Н.М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C241CC" w:rsidRDefault="00D75C91" w:rsidP="00D75C91">
            <w:pPr>
              <w:rPr>
                <w:rFonts w:eastAsiaTheme="minorEastAsia"/>
                <w:lang w:val="ru-RU" w:eastAsia="ru-RU"/>
              </w:rPr>
            </w:pPr>
            <w:r w:rsidRPr="00C241CC">
              <w:rPr>
                <w:rFonts w:eastAsiaTheme="minorEastAsia"/>
                <w:lang w:val="ru-RU" w:eastAsia="ru-RU"/>
              </w:rPr>
              <w:t>Коровай</w:t>
            </w:r>
            <w:r>
              <w:rPr>
                <w:rFonts w:eastAsiaTheme="minorEastAsia"/>
                <w:lang w:val="ru-RU" w:eastAsia="ru-RU"/>
              </w:rPr>
              <w:t xml:space="preserve"> Н.О.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53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ind w:right="-130"/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eastAsia="ru-RU"/>
              </w:rPr>
              <w:t xml:space="preserve">Зарубіжна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літ</w:t>
            </w:r>
            <w:r w:rsidRPr="00F44560">
              <w:rPr>
                <w:rFonts w:eastAsiaTheme="minorEastAsia"/>
                <w:lang w:eastAsia="ru-RU"/>
              </w:rPr>
              <w:t>ерату</w:t>
            </w:r>
            <w:r w:rsidRPr="00F44560">
              <w:rPr>
                <w:rFonts w:eastAsiaTheme="minorEastAsia"/>
                <w:lang w:val="ru-RU" w:eastAsia="ru-RU"/>
              </w:rPr>
              <w:t>ра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Лядусова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Г.В.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C241CC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Лядусова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Г.В.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94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Англійська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Стангріт О.В.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C241CC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Стангріт О.В.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82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Історія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ru-RU"/>
              </w:rPr>
              <w:t>Стангріт О.А.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93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C241CC" w:rsidRDefault="00D75C91" w:rsidP="00D75C91">
            <w:pPr>
              <w:rPr>
                <w:rFonts w:eastAsiaTheme="minorEastAsia"/>
                <w:lang w:val="ru-RU" w:eastAsia="ru-RU"/>
              </w:rPr>
            </w:pPr>
            <w:r w:rsidRPr="00C241CC">
              <w:rPr>
                <w:rFonts w:eastAsiaTheme="minorEastAsia"/>
                <w:lang w:eastAsia="ru-RU"/>
              </w:rPr>
              <w:t>Стангріт О.А.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Всесвітня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історія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ru-RU"/>
              </w:rPr>
              <w:t>Стангріт О.А.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C241CC" w:rsidRDefault="00D75C91" w:rsidP="00D75C91">
            <w:pPr>
              <w:rPr>
                <w:rFonts w:eastAsiaTheme="minorEastAsia"/>
                <w:lang w:val="ru-RU" w:eastAsia="ru-RU"/>
              </w:rPr>
            </w:pPr>
            <w:r w:rsidRPr="00C241CC">
              <w:rPr>
                <w:rFonts w:eastAsiaTheme="minorEastAsia"/>
                <w:lang w:eastAsia="ru-RU"/>
              </w:rPr>
              <w:t>Стангріт О.А.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Алгебра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Сковородецька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В.В.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87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C241CC" w:rsidRDefault="00D75C91" w:rsidP="00D75C91">
            <w:pPr>
              <w:rPr>
                <w:rFonts w:eastAsiaTheme="minorEastAsia"/>
                <w:lang w:eastAsia="ru-RU"/>
              </w:rPr>
            </w:pPr>
            <w:proofErr w:type="spellStart"/>
            <w:r w:rsidRPr="00C241CC">
              <w:rPr>
                <w:rFonts w:eastAsiaTheme="minorEastAsia"/>
                <w:lang w:eastAsia="ru-RU"/>
              </w:rPr>
              <w:t>Сковородецька</w:t>
            </w:r>
            <w:proofErr w:type="spellEnd"/>
            <w:r w:rsidRPr="00C241CC">
              <w:rPr>
                <w:rFonts w:eastAsiaTheme="minorEastAsia"/>
                <w:lang w:eastAsia="ru-RU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11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65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Геометрія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Сковородецька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В.В.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C241CC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C241CC">
              <w:rPr>
                <w:rFonts w:eastAsiaTheme="minorEastAsia"/>
                <w:lang w:eastAsia="ru-RU"/>
              </w:rPr>
              <w:t>Сковородецька</w:t>
            </w:r>
            <w:proofErr w:type="spellEnd"/>
            <w:r w:rsidRPr="00C241CC">
              <w:rPr>
                <w:rFonts w:eastAsiaTheme="minorEastAsia"/>
                <w:lang w:eastAsia="ru-RU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71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Біологія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Гриб І.П.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C241CC" w:rsidRDefault="00D75C91" w:rsidP="00D75C91">
            <w:pPr>
              <w:rPr>
                <w:rFonts w:eastAsiaTheme="minorEastAsia"/>
                <w:lang w:eastAsia="ru-RU"/>
              </w:rPr>
            </w:pPr>
            <w:r w:rsidRPr="00C241CC">
              <w:rPr>
                <w:rFonts w:eastAsiaTheme="minorEastAsia"/>
                <w:lang w:eastAsia="ru-RU"/>
              </w:rPr>
              <w:t>Гриб І.П.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88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Дмитрюк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Л.М.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93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C241CC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C241CC">
              <w:rPr>
                <w:rFonts w:eastAsiaTheme="minorEastAsia"/>
                <w:lang w:eastAsia="ru-RU"/>
              </w:rPr>
              <w:t>Дмитрюк</w:t>
            </w:r>
            <w:proofErr w:type="spellEnd"/>
            <w:r w:rsidRPr="00C241CC">
              <w:rPr>
                <w:rFonts w:eastAsiaTheme="minorEastAsia"/>
                <w:lang w:eastAsia="ru-RU"/>
              </w:rPr>
              <w:t xml:space="preserve"> Л.М.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82</w:t>
            </w:r>
          </w:p>
        </w:tc>
      </w:tr>
      <w:tr w:rsidR="00D75C91" w:rsidRPr="00F44560" w:rsidTr="00F670F9">
        <w:trPr>
          <w:trHeight w:val="178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Фізика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tabs>
                <w:tab w:val="left" w:pos="993"/>
              </w:tabs>
              <w:jc w:val="both"/>
              <w:rPr>
                <w:rFonts w:eastAsiaTheme="minorEastAsia"/>
                <w:szCs w:val="28"/>
                <w:lang w:eastAsia="ru-RU"/>
              </w:rPr>
            </w:pPr>
            <w:proofErr w:type="spellStart"/>
            <w:r>
              <w:rPr>
                <w:rFonts w:eastAsiaTheme="minorEastAsia"/>
                <w:szCs w:val="28"/>
                <w:lang w:eastAsia="ru-RU"/>
              </w:rPr>
              <w:t>Семко</w:t>
            </w:r>
            <w:proofErr w:type="spellEnd"/>
            <w:r>
              <w:rPr>
                <w:rFonts w:eastAsiaTheme="minorEastAsia"/>
                <w:szCs w:val="28"/>
                <w:lang w:eastAsia="ru-RU"/>
              </w:rPr>
              <w:t xml:space="preserve"> О.В.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tabs>
                <w:tab w:val="left" w:pos="993"/>
              </w:tabs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C241CC" w:rsidRDefault="00D75C91" w:rsidP="00D75C91">
            <w:pPr>
              <w:rPr>
                <w:rFonts w:eastAsiaTheme="minorEastAsia"/>
                <w:lang w:val="ru-RU" w:eastAsia="ru-RU"/>
              </w:rPr>
            </w:pPr>
            <w:r w:rsidRPr="00C241CC">
              <w:rPr>
                <w:rFonts w:eastAsiaTheme="minorEastAsia"/>
                <w:lang w:val="ru-RU" w:eastAsia="ru-RU"/>
              </w:rPr>
              <w:t>Семко О.В.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tabs>
                <w:tab w:val="left" w:pos="993"/>
              </w:tabs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82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Хімія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Ремарчук</w:t>
            </w:r>
            <w:proofErr w:type="spellEnd"/>
            <w:r>
              <w:rPr>
                <w:rFonts w:eastAsiaTheme="minorEastAsia"/>
                <w:lang w:eastAsia="ru-RU"/>
              </w:rPr>
              <w:t xml:space="preserve"> Т.М.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93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szCs w:val="28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C241CC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C241CC">
              <w:rPr>
                <w:rFonts w:eastAsiaTheme="minorEastAsia"/>
                <w:lang w:eastAsia="ru-RU"/>
              </w:rPr>
              <w:t>Ремарчук</w:t>
            </w:r>
            <w:proofErr w:type="spellEnd"/>
            <w:r w:rsidRPr="00C241CC">
              <w:rPr>
                <w:rFonts w:eastAsiaTheme="minorEastAsia"/>
                <w:lang w:eastAsia="ru-RU"/>
              </w:rPr>
              <w:t xml:space="preserve"> Т.М.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82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Білецький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С.П.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szCs w:val="28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C241CC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C241CC">
              <w:rPr>
                <w:rFonts w:eastAsiaTheme="minorEastAsia"/>
                <w:lang w:val="ru-RU" w:eastAsia="ru-RU"/>
              </w:rPr>
              <w:t>Білецький</w:t>
            </w:r>
            <w:proofErr w:type="spellEnd"/>
            <w:r w:rsidRPr="00C241CC">
              <w:rPr>
                <w:rFonts w:eastAsiaTheme="minorEastAsia"/>
                <w:lang w:val="ru-RU" w:eastAsia="ru-RU"/>
              </w:rPr>
              <w:t xml:space="preserve"> С.П.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94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val="ru-RU" w:eastAsia="ru-RU"/>
              </w:rPr>
              <w:t>Труд</w:t>
            </w:r>
            <w:proofErr w:type="spellStart"/>
            <w:r>
              <w:rPr>
                <w:rFonts w:eastAsiaTheme="minorEastAsia"/>
                <w:lang w:eastAsia="ru-RU"/>
              </w:rPr>
              <w:t>ове</w:t>
            </w:r>
            <w:proofErr w:type="spellEnd"/>
            <w:r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Василенко О.А.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BC59DB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szCs w:val="28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C241CC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Василенко О.А.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Фізична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кул</w:t>
            </w:r>
            <w:r w:rsidRPr="00F44560">
              <w:rPr>
                <w:rFonts w:eastAsiaTheme="minorEastAsia"/>
                <w:lang w:eastAsia="ru-RU"/>
              </w:rPr>
              <w:t>ьту</w:t>
            </w:r>
            <w:r w:rsidRPr="00F44560">
              <w:rPr>
                <w:rFonts w:eastAsiaTheme="minorEastAsia"/>
                <w:lang w:val="ru-RU" w:eastAsia="ru-RU"/>
              </w:rPr>
              <w:t>ра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Білецька Ю.С.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ind w:right="-11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szCs w:val="28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C241CC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Білецька Ю.С.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ind w:right="-108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15(1зар.)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94</w:t>
            </w:r>
          </w:p>
        </w:tc>
      </w:tr>
      <w:tr w:rsidR="00D75C91" w:rsidRPr="00F44560" w:rsidTr="007814A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Основи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здоров’я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Шумлянська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І.В.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szCs w:val="28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C241CC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C241CC">
              <w:rPr>
                <w:rFonts w:eastAsiaTheme="minorEastAsia"/>
                <w:lang w:val="ru-RU" w:eastAsia="ru-RU"/>
              </w:rPr>
              <w:t>Шумлянська</w:t>
            </w:r>
            <w:proofErr w:type="spellEnd"/>
            <w:r w:rsidRPr="00C241CC">
              <w:rPr>
                <w:rFonts w:eastAsiaTheme="minorEastAsia"/>
                <w:lang w:val="ru-RU" w:eastAsia="ru-RU"/>
              </w:rPr>
              <w:t xml:space="preserve"> І.В.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1007CC" w:rsidRPr="00F44560" w:rsidTr="007814A7">
        <w:trPr>
          <w:trHeight w:val="252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  <w:r w:rsidRPr="00F44560">
              <w:rPr>
                <w:rFonts w:eastAsiaTheme="minorEastAsia"/>
                <w:lang w:eastAsia="ru-RU"/>
              </w:rPr>
              <w:t>Інформатика</w:t>
            </w:r>
          </w:p>
          <w:p w:rsidR="001007CC" w:rsidRPr="00F44560" w:rsidRDefault="001007CC" w:rsidP="001007CC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07CC" w:rsidRPr="0048095F" w:rsidRDefault="001007CC" w:rsidP="001007CC">
            <w:pPr>
              <w:pBdr>
                <w:between w:val="single" w:sz="4" w:space="1" w:color="auto"/>
              </w:pBd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Сеник С.Л.</w:t>
            </w:r>
          </w:p>
        </w:tc>
        <w:tc>
          <w:tcPr>
            <w:tcW w:w="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07CC" w:rsidRPr="00F44560" w:rsidRDefault="00C851F2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</w:t>
            </w:r>
            <w:r w:rsidR="001007CC">
              <w:rPr>
                <w:rFonts w:eastAsiaTheme="minorEastAsia"/>
                <w:lang w:eastAsia="ru-RU"/>
              </w:rPr>
              <w:t>(</w:t>
            </w:r>
            <w:r>
              <w:rPr>
                <w:rFonts w:eastAsiaTheme="minorEastAsia"/>
                <w:lang w:eastAsia="ru-RU"/>
              </w:rPr>
              <w:t>9</w:t>
            </w:r>
            <w:r w:rsidR="007814A7">
              <w:rPr>
                <w:rFonts w:eastAsiaTheme="minorEastAsia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07CC" w:rsidRPr="00F44560" w:rsidRDefault="001007CC" w:rsidP="00ED0ACD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007CC" w:rsidRPr="00F44560" w:rsidRDefault="001007CC" w:rsidP="001007CC">
            <w:pPr>
              <w:rPr>
                <w:rFonts w:eastAsiaTheme="minorEastAsia"/>
                <w:b/>
                <w:sz w:val="24"/>
                <w:szCs w:val="28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3757EB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Сеник С.Л.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8(8)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ED0ACD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</w:tr>
      <w:tr w:rsidR="001007CC" w:rsidRPr="00F44560" w:rsidTr="007814A7">
        <w:trPr>
          <w:trHeight w:val="252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pBdr>
                <w:between w:val="single" w:sz="4" w:space="1" w:color="auto"/>
              </w:pBd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Ставнійчук Н.М.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7814A7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ED0ACD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007CC" w:rsidRPr="00F44560" w:rsidRDefault="001007CC" w:rsidP="001007CC">
            <w:pPr>
              <w:rPr>
                <w:rFonts w:eastAsiaTheme="minorEastAsia"/>
                <w:b/>
                <w:sz w:val="24"/>
                <w:szCs w:val="28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Ставнійчук Н.М.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8(8)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ED0ACD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</w:tr>
      <w:tr w:rsidR="001007CC" w:rsidRPr="00F44560" w:rsidTr="00B317FD">
        <w:tc>
          <w:tcPr>
            <w:tcW w:w="63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CC" w:rsidRPr="00F44560" w:rsidRDefault="001007CC" w:rsidP="0008426A">
            <w:pPr>
              <w:jc w:val="center"/>
              <w:rPr>
                <w:rFonts w:eastAsiaTheme="minorEastAsia"/>
                <w:b/>
                <w:sz w:val="24"/>
                <w:lang w:eastAsia="ru-RU"/>
              </w:rPr>
            </w:pPr>
            <w:r w:rsidRPr="008952FE">
              <w:rPr>
                <w:rFonts w:eastAsiaTheme="minorEastAsia"/>
                <w:b/>
                <w:sz w:val="24"/>
                <w:lang w:eastAsia="ru-RU"/>
              </w:rPr>
              <w:t>9</w:t>
            </w:r>
            <w:r w:rsidR="0008426A">
              <w:rPr>
                <w:rFonts w:eastAsiaTheme="minorEastAsia"/>
                <w:b/>
                <w:sz w:val="24"/>
                <w:lang w:val="ru-RU" w:eastAsia="ru-RU"/>
              </w:rPr>
              <w:t>-</w:t>
            </w:r>
            <w:r w:rsidRPr="008952FE">
              <w:rPr>
                <w:rFonts w:eastAsiaTheme="minorEastAsia"/>
                <w:b/>
                <w:sz w:val="24"/>
                <w:lang w:eastAsia="ru-RU"/>
              </w:rPr>
              <w:t>А (2</w:t>
            </w:r>
            <w:r>
              <w:rPr>
                <w:rFonts w:eastAsiaTheme="minorEastAsia"/>
                <w:b/>
                <w:sz w:val="24"/>
                <w:lang w:eastAsia="ru-RU"/>
              </w:rPr>
              <w:t>0</w:t>
            </w:r>
            <w:r w:rsidRPr="008952FE">
              <w:rPr>
                <w:rFonts w:eastAsiaTheme="minorEastAsia"/>
                <w:b/>
                <w:sz w:val="24"/>
                <w:lang w:eastAsia="ru-RU"/>
              </w:rPr>
              <w:t xml:space="preserve"> уч)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1007CC" w:rsidRPr="00F44560" w:rsidRDefault="001007CC" w:rsidP="001007CC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08426A">
            <w:pPr>
              <w:jc w:val="center"/>
              <w:rPr>
                <w:rFonts w:eastAsiaTheme="minorEastAsia"/>
                <w:lang w:val="ru-RU" w:eastAsia="ru-RU"/>
              </w:rPr>
            </w:pPr>
            <w:r w:rsidRPr="00501046">
              <w:rPr>
                <w:rFonts w:eastAsiaTheme="minorEastAsia"/>
                <w:b/>
                <w:sz w:val="24"/>
                <w:lang w:val="ru-RU" w:eastAsia="ru-RU"/>
              </w:rPr>
              <w:t>9</w:t>
            </w:r>
            <w:r w:rsidR="0008426A">
              <w:rPr>
                <w:rFonts w:eastAsiaTheme="minorEastAsia"/>
                <w:b/>
                <w:sz w:val="24"/>
                <w:lang w:val="ru-RU" w:eastAsia="ru-RU"/>
              </w:rPr>
              <w:t>-</w:t>
            </w:r>
            <w:r w:rsidRPr="00501046">
              <w:rPr>
                <w:rFonts w:eastAsiaTheme="minorEastAsia"/>
                <w:b/>
                <w:sz w:val="24"/>
                <w:lang w:val="ru-RU" w:eastAsia="ru-RU"/>
              </w:rPr>
              <w:t>Б</w:t>
            </w:r>
            <w:r>
              <w:rPr>
                <w:rFonts w:eastAsiaTheme="minorEastAsia"/>
                <w:b/>
                <w:sz w:val="24"/>
                <w:lang w:eastAsia="ru-RU"/>
              </w:rPr>
              <w:t xml:space="preserve"> (19</w:t>
            </w:r>
            <w:r w:rsidRPr="00501046">
              <w:rPr>
                <w:rFonts w:eastAsiaTheme="minorEastAsia"/>
                <w:b/>
                <w:sz w:val="24"/>
                <w:lang w:eastAsia="ru-RU"/>
              </w:rPr>
              <w:t xml:space="preserve"> уч)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Чорна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Ю.С.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widowControl/>
              <w:autoSpaceDE/>
              <w:autoSpaceDN/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Чорна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Ю.С.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widowControl/>
              <w:autoSpaceDE/>
              <w:autoSpaceDN/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74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ind w:right="-118"/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літ</w:t>
            </w:r>
            <w:r w:rsidRPr="00F44560">
              <w:rPr>
                <w:rFonts w:eastAsiaTheme="minorEastAsia"/>
                <w:lang w:eastAsia="ru-RU"/>
              </w:rPr>
              <w:t>ерату</w:t>
            </w:r>
            <w:r w:rsidRPr="00F44560">
              <w:rPr>
                <w:rFonts w:eastAsiaTheme="minorEastAsia"/>
                <w:lang w:val="ru-RU" w:eastAsia="ru-RU"/>
              </w:rPr>
              <w:t>ра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Чорна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Ю.С.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Чорна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Ю.С.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89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eastAsia="ru-RU"/>
              </w:rPr>
              <w:t xml:space="preserve">Зарубіжна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літ</w:t>
            </w:r>
            <w:r w:rsidRPr="00F44560">
              <w:rPr>
                <w:rFonts w:eastAsiaTheme="minorEastAsia"/>
                <w:lang w:eastAsia="ru-RU"/>
              </w:rPr>
              <w:t>ерату</w:t>
            </w:r>
            <w:r w:rsidRPr="00F44560">
              <w:rPr>
                <w:rFonts w:eastAsiaTheme="minorEastAsia"/>
                <w:lang w:val="ru-RU" w:eastAsia="ru-RU"/>
              </w:rPr>
              <w:t>ра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Затула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Ю.В.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Затула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Ю.В.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Англійська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ru-RU"/>
              </w:rPr>
              <w:t>Мамчур І.С.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ru-RU"/>
              </w:rPr>
              <w:t>Мамчур І.С.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Історія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Топольницька Л.Л.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Стангріт О.А.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Всесвітня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історія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Топольницька Л.Л.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Стангріт О.А.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eastAsia="ru-RU"/>
              </w:rPr>
              <w:t>Правознавство</w:t>
            </w: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Топольницька Л.Л.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ru-RU"/>
              </w:rPr>
              <w:t>Топольницька Л.Л.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val="ru-RU" w:eastAsia="ru-RU"/>
              </w:rPr>
              <w:t xml:space="preserve">Алгебра </w:t>
            </w: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Сковородецька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В.В.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Сковородецька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79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Геометрія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Сковородецька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В.В.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Сковородецька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84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Біологія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Гриб І.П.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Гриб І.П.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89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Дмитрюк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Л.М.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Дмитрюк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Л.М.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89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Фізика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Семко О.В.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Семко О.В.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89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Хімія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Ремарчук</w:t>
            </w:r>
            <w:proofErr w:type="spellEnd"/>
            <w:r>
              <w:rPr>
                <w:rFonts w:eastAsiaTheme="minorEastAsia"/>
                <w:lang w:eastAsia="ru-RU"/>
              </w:rPr>
              <w:t xml:space="preserve"> Т.М.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Ремарчук</w:t>
            </w:r>
            <w:proofErr w:type="spellEnd"/>
            <w:r>
              <w:rPr>
                <w:rFonts w:eastAsiaTheme="minorEastAsia"/>
                <w:lang w:eastAsia="ru-RU"/>
              </w:rPr>
              <w:t xml:space="preserve"> Т.М.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Мист</w:t>
            </w:r>
            <w:r w:rsidRPr="00F44560">
              <w:rPr>
                <w:rFonts w:eastAsiaTheme="minorEastAsia"/>
                <w:lang w:eastAsia="ru-RU"/>
              </w:rPr>
              <w:t>ецтво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Білецький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С.П.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Білецький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С.П.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D75C91" w:rsidRPr="00F44560" w:rsidTr="00F670F9">
        <w:trPr>
          <w:trHeight w:val="255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val="ru-RU" w:eastAsia="ru-RU"/>
              </w:rPr>
              <w:t>Труд</w:t>
            </w:r>
            <w:proofErr w:type="spellStart"/>
            <w:r w:rsidRPr="00F44560">
              <w:rPr>
                <w:rFonts w:eastAsiaTheme="minorEastAsia"/>
                <w:lang w:eastAsia="ru-RU"/>
              </w:rPr>
              <w:t>ове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5C91" w:rsidRPr="003013B2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Василенко О.А.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Василенко О.А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Фізична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кул</w:t>
            </w:r>
            <w:r w:rsidRPr="00F44560">
              <w:rPr>
                <w:rFonts w:eastAsiaTheme="minorEastAsia"/>
                <w:lang w:eastAsia="ru-RU"/>
              </w:rPr>
              <w:t>ьту</w:t>
            </w:r>
            <w:r w:rsidRPr="00F44560">
              <w:rPr>
                <w:rFonts w:eastAsiaTheme="minorEastAsia"/>
                <w:lang w:val="ru-RU" w:eastAsia="ru-RU"/>
              </w:rPr>
              <w:t>ра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Білецька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Ю.С.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ind w:left="-26" w:right="-57" w:hanging="24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Дикий С.Ю.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ind w:right="-159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D75C91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Основи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здоров’я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Шумлянська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І.В.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Шумлянська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І.В.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1007CC" w:rsidRPr="00F44560" w:rsidTr="00A52FEF">
        <w:trPr>
          <w:trHeight w:val="162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  <w:r w:rsidRPr="00F44560">
              <w:rPr>
                <w:rFonts w:eastAsiaTheme="minorEastAsia"/>
                <w:lang w:eastAsia="ru-RU"/>
              </w:rPr>
              <w:t>Інформатика</w:t>
            </w:r>
          </w:p>
          <w:p w:rsidR="001007CC" w:rsidRPr="00F44560" w:rsidRDefault="001007CC" w:rsidP="001007CC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B4434C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Сеник С.Л.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07CC" w:rsidRPr="00D73868" w:rsidRDefault="001007CC" w:rsidP="001007CC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9(9)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07CC" w:rsidRPr="00D75C91" w:rsidRDefault="001007CC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007CC" w:rsidRPr="00F44560" w:rsidRDefault="001007CC" w:rsidP="001007CC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Сеник С.Л.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10(10)</w:t>
            </w:r>
          </w:p>
          <w:p w:rsidR="001007CC" w:rsidRPr="00F44560" w:rsidRDefault="008307FE" w:rsidP="008307FE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</w:t>
            </w:r>
            <w:r w:rsidR="001007CC">
              <w:rPr>
                <w:rFonts w:eastAsiaTheme="minorEastAsia"/>
                <w:lang w:eastAsia="ru-RU"/>
              </w:rPr>
              <w:t>(</w:t>
            </w:r>
            <w:r>
              <w:rPr>
                <w:rFonts w:eastAsiaTheme="minorEastAsia"/>
                <w:lang w:eastAsia="ru-RU"/>
              </w:rPr>
              <w:t>9</w:t>
            </w:r>
            <w:r w:rsidR="001007CC">
              <w:rPr>
                <w:rFonts w:eastAsiaTheme="minorEastAsia"/>
                <w:lang w:eastAsia="ru-RU"/>
              </w:rPr>
              <w:t>)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007CC" w:rsidRDefault="001007CC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  <w:p w:rsidR="001007CC" w:rsidRPr="00D75C91" w:rsidRDefault="00A52FEF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1007CC" w:rsidRPr="00F44560" w:rsidTr="00A52FEF">
        <w:trPr>
          <w:trHeight w:val="252"/>
        </w:trPr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Ставнійчук Н.М.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C851F2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  <w:r w:rsidR="00C851F2">
              <w:rPr>
                <w:rFonts w:eastAsiaTheme="minorEastAsia"/>
                <w:lang w:val="ru-RU" w:eastAsia="ru-RU"/>
              </w:rPr>
              <w:t>1</w:t>
            </w:r>
            <w:r>
              <w:rPr>
                <w:rFonts w:eastAsiaTheme="minorEastAsia"/>
                <w:lang w:val="ru-RU" w:eastAsia="ru-RU"/>
              </w:rPr>
              <w:t>(1</w:t>
            </w:r>
            <w:r w:rsidR="00C851F2">
              <w:rPr>
                <w:rFonts w:eastAsiaTheme="minorEastAsia"/>
                <w:lang w:val="ru-RU" w:eastAsia="ru-RU"/>
              </w:rPr>
              <w:t>1</w:t>
            </w:r>
            <w:r>
              <w:rPr>
                <w:rFonts w:eastAsiaTheme="minorEastAsia"/>
                <w:lang w:val="ru-RU"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07CC" w:rsidRPr="00F44560" w:rsidRDefault="001007CC" w:rsidP="001007CC">
            <w:pPr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Ставнійчук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8307FE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</w:p>
        </w:tc>
      </w:tr>
      <w:tr w:rsidR="001007CC" w:rsidRPr="00F44560" w:rsidTr="00A52FEF">
        <w:tc>
          <w:tcPr>
            <w:tcW w:w="63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CC" w:rsidRPr="00F44560" w:rsidRDefault="001007CC" w:rsidP="001007CC">
            <w:pPr>
              <w:jc w:val="center"/>
              <w:rPr>
                <w:rFonts w:eastAsiaTheme="minorEastAsia"/>
                <w:b/>
                <w:sz w:val="24"/>
                <w:lang w:eastAsia="ru-RU"/>
              </w:rPr>
            </w:pPr>
            <w:r w:rsidRPr="00F44560">
              <w:rPr>
                <w:rFonts w:eastAsiaTheme="minorEastAsia"/>
                <w:b/>
                <w:sz w:val="24"/>
                <w:lang w:eastAsia="ru-RU"/>
              </w:rPr>
              <w:t>10</w:t>
            </w:r>
            <w:r>
              <w:rPr>
                <w:rFonts w:eastAsiaTheme="minorEastAsia"/>
                <w:b/>
                <w:sz w:val="24"/>
                <w:lang w:eastAsia="ru-RU"/>
              </w:rPr>
              <w:t>-А</w:t>
            </w:r>
            <w:r w:rsidRPr="00F44560">
              <w:rPr>
                <w:rFonts w:eastAsiaTheme="minorEastAsia"/>
                <w:b/>
                <w:sz w:val="24"/>
                <w:lang w:eastAsia="ru-RU"/>
              </w:rPr>
              <w:t xml:space="preserve"> </w:t>
            </w:r>
            <w:r>
              <w:rPr>
                <w:rFonts w:eastAsiaTheme="minorEastAsia"/>
                <w:b/>
                <w:sz w:val="24"/>
                <w:lang w:eastAsia="ru-RU"/>
              </w:rPr>
              <w:t>(18 уч)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1007CC" w:rsidRPr="00F44560" w:rsidRDefault="001007CC" w:rsidP="001007CC">
            <w:pPr>
              <w:jc w:val="center"/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CC" w:rsidRPr="00F44560" w:rsidRDefault="001007CC" w:rsidP="001007CC">
            <w:pPr>
              <w:jc w:val="center"/>
              <w:rPr>
                <w:rFonts w:eastAsiaTheme="minorEastAsia"/>
                <w:b/>
                <w:lang w:eastAsia="ru-RU"/>
              </w:rPr>
            </w:pPr>
            <w:r w:rsidRPr="001B772F">
              <w:rPr>
                <w:rFonts w:eastAsiaTheme="minorEastAsia"/>
                <w:b/>
                <w:sz w:val="24"/>
                <w:lang w:eastAsia="ru-RU"/>
              </w:rPr>
              <w:t>10-Б</w:t>
            </w:r>
            <w:r w:rsidRPr="001B772F">
              <w:rPr>
                <w:rFonts w:eastAsiaTheme="minorEastAsia"/>
                <w:b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b/>
                <w:sz w:val="24"/>
                <w:lang w:eastAsia="ru-RU"/>
              </w:rPr>
              <w:t>(15</w:t>
            </w:r>
            <w:r w:rsidRPr="001B772F">
              <w:rPr>
                <w:rFonts w:eastAsiaTheme="minorEastAsia"/>
                <w:b/>
                <w:sz w:val="24"/>
                <w:lang w:val="en-US" w:eastAsia="ru-RU"/>
              </w:rPr>
              <w:t xml:space="preserve"> </w:t>
            </w:r>
            <w:r w:rsidRPr="001B772F">
              <w:rPr>
                <w:rFonts w:eastAsiaTheme="minorEastAsia"/>
                <w:b/>
                <w:sz w:val="24"/>
                <w:lang w:eastAsia="ru-RU"/>
              </w:rPr>
              <w:t>уч)</w:t>
            </w:r>
          </w:p>
        </w:tc>
      </w:tr>
      <w:tr w:rsidR="00D75C91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Задаченкова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Н.М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Задаченкова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11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widowControl/>
              <w:autoSpaceDE/>
              <w:autoSpaceDN/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73</w:t>
            </w:r>
          </w:p>
        </w:tc>
      </w:tr>
      <w:tr w:rsidR="00D75C91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ind w:right="-111"/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літ</w:t>
            </w:r>
            <w:r w:rsidRPr="00F44560">
              <w:rPr>
                <w:rFonts w:eastAsiaTheme="minorEastAsia"/>
                <w:lang w:eastAsia="ru-RU"/>
              </w:rPr>
              <w:t>ерату</w:t>
            </w:r>
            <w:r w:rsidRPr="00F44560">
              <w:rPr>
                <w:rFonts w:eastAsiaTheme="minorEastAsia"/>
                <w:lang w:val="ru-RU" w:eastAsia="ru-RU"/>
              </w:rPr>
              <w:t>ра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Задаченкова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Н.М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Задаченкова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80</w:t>
            </w:r>
          </w:p>
        </w:tc>
      </w:tr>
      <w:tr w:rsidR="00D75C91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eastAsia="ru-RU"/>
              </w:rPr>
              <w:t>Зарубіжн</w:t>
            </w:r>
            <w:proofErr w:type="spellEnd"/>
            <w:r w:rsidRPr="00F44560">
              <w:rPr>
                <w:rFonts w:eastAsiaTheme="minorEastAsia"/>
                <w:lang w:val="ru-RU" w:eastAsia="ru-RU"/>
              </w:rPr>
              <w:t xml:space="preserve">а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літ</w:t>
            </w:r>
            <w:r w:rsidRPr="00F44560">
              <w:rPr>
                <w:rFonts w:eastAsiaTheme="minorEastAsia"/>
                <w:lang w:eastAsia="ru-RU"/>
              </w:rPr>
              <w:t>ерату</w:t>
            </w:r>
            <w:r w:rsidRPr="00F44560">
              <w:rPr>
                <w:rFonts w:eastAsiaTheme="minorEastAsia"/>
                <w:lang w:val="ru-RU" w:eastAsia="ru-RU"/>
              </w:rPr>
              <w:t>ра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Затула Ю.В.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Затула Ю.В.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D75C91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Англійська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Стангріт О.В.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Мамчур І.С.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93</w:t>
            </w:r>
          </w:p>
        </w:tc>
      </w:tr>
      <w:tr w:rsidR="00D75C91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Історія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Топольницька Л.Л.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Стангріт О.А.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87</w:t>
            </w:r>
          </w:p>
        </w:tc>
      </w:tr>
      <w:tr w:rsidR="00D75C91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Всесвітня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історія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Топольницька Л.Л.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Стангріт О.А.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D75C91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Правознавство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ru-RU"/>
              </w:rPr>
              <w:t>Топольницька Л.Л.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ru-RU"/>
              </w:rPr>
              <w:t>Топольницька Л.Л.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80</w:t>
            </w:r>
          </w:p>
        </w:tc>
      </w:tr>
      <w:tr w:rsidR="00D75C91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eastAsia="ru-RU"/>
              </w:rPr>
              <w:t>Громадянська освіта</w:t>
            </w: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Тополницька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Л.Л.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Гриценюк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В.О.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D75C91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Алгебра</w:t>
            </w: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Погребняк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Л.О.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5C91" w:rsidRPr="00D75C91" w:rsidRDefault="00D75C91" w:rsidP="00A52FEF">
            <w:pPr>
              <w:widowControl/>
              <w:autoSpaceDE/>
              <w:autoSpaceDN/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Погребняк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Л.О.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80</w:t>
            </w:r>
          </w:p>
        </w:tc>
      </w:tr>
      <w:tr w:rsidR="00D75C91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Геометрія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Погребняк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Л.О.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5C91" w:rsidRPr="00D75C91" w:rsidRDefault="00D75C91" w:rsidP="00A52FEF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Погребняк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Л.О.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80</w:t>
            </w:r>
          </w:p>
        </w:tc>
      </w:tr>
      <w:tr w:rsidR="00D75C91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lastRenderedPageBreak/>
              <w:t>Біологія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і екологія</w:t>
            </w: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Гриб І.П.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5C91" w:rsidRPr="00D75C91" w:rsidRDefault="00D75C91" w:rsidP="00A52FEF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Гриб І.П.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80</w:t>
            </w:r>
          </w:p>
        </w:tc>
      </w:tr>
      <w:tr w:rsidR="00D75C91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Дмитрюк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Л.М.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5C91" w:rsidRPr="00D75C91" w:rsidRDefault="00D75C91" w:rsidP="00A52FEF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Дмитрюк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Л.М.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87</w:t>
            </w:r>
          </w:p>
        </w:tc>
      </w:tr>
      <w:tr w:rsidR="00D75C91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Фізика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і а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строномія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Сеник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С.Л.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5C91" w:rsidRPr="00D75C91" w:rsidRDefault="00D75C91" w:rsidP="00A52FEF">
            <w:pPr>
              <w:rPr>
                <w:rFonts w:eastAsiaTheme="minorEastAsia"/>
                <w:lang w:eastAsia="ru-RU"/>
              </w:rPr>
            </w:pPr>
            <w:r w:rsidRPr="00D75C91"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Сеник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С.Л.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80</w:t>
            </w:r>
          </w:p>
        </w:tc>
      </w:tr>
      <w:tr w:rsidR="00D75C91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Хімія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Ремарчук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Т.М.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C91" w:rsidRPr="00F44560" w:rsidRDefault="00D75C91" w:rsidP="00D75C91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Ремарчук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Т.М.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1" w:rsidRPr="00F44560" w:rsidRDefault="00D75C91" w:rsidP="00D75C9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5C91" w:rsidRPr="00D75C91" w:rsidRDefault="00D75C91" w:rsidP="00D75C91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</w:tr>
      <w:tr w:rsidR="001007CC" w:rsidRPr="00F44560" w:rsidTr="00A52FEF">
        <w:trPr>
          <w:trHeight w:val="252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eastAsia="ru-RU"/>
              </w:rPr>
              <w:t>І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нформатика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Сеник С.Л.</w:t>
            </w:r>
          </w:p>
        </w:tc>
        <w:tc>
          <w:tcPr>
            <w:tcW w:w="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9(9)</w:t>
            </w:r>
          </w:p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9(9)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007CC" w:rsidRPr="00F44560" w:rsidRDefault="001007CC" w:rsidP="001007CC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Сеник С.Л.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6(6)</w:t>
            </w:r>
          </w:p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8(8)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7CC" w:rsidRDefault="001007CC" w:rsidP="00A52FE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  <w:p w:rsidR="001007CC" w:rsidRPr="00F44560" w:rsidRDefault="001007CC" w:rsidP="00A52FE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</w:tr>
      <w:tr w:rsidR="001007CC" w:rsidRPr="00F44560" w:rsidTr="00A52FEF">
        <w:trPr>
          <w:trHeight w:val="252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Ставнійчук Н.М.</w:t>
            </w:r>
          </w:p>
        </w:tc>
        <w:tc>
          <w:tcPr>
            <w:tcW w:w="9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007CC" w:rsidRPr="00F44560" w:rsidRDefault="001007CC" w:rsidP="001007CC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Ставнійчук Н.М.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7CC" w:rsidRDefault="001007CC" w:rsidP="00A52FEF">
            <w:pPr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1007CC" w:rsidRPr="00F44560" w:rsidTr="00A52FEF">
        <w:trPr>
          <w:trHeight w:val="225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Технології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Стангріт О.А.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6(6)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007CC" w:rsidRPr="00F44560" w:rsidRDefault="001007CC" w:rsidP="001007CC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1007CC" w:rsidRPr="00CC51CB" w:rsidRDefault="001007CC" w:rsidP="001007CC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Стангріт О.А.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07CC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7(7)</w:t>
            </w:r>
          </w:p>
          <w:p w:rsidR="001007CC" w:rsidRPr="00F44560" w:rsidRDefault="001007CC" w:rsidP="001007CC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1(8)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7CC" w:rsidRPr="00F44560" w:rsidRDefault="001007CC" w:rsidP="00A52FE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  <w:p w:rsidR="001007CC" w:rsidRPr="00F44560" w:rsidRDefault="001007CC" w:rsidP="00A52FE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13</w:t>
            </w:r>
          </w:p>
        </w:tc>
      </w:tr>
      <w:tr w:rsidR="00A52FEF" w:rsidRPr="00F44560" w:rsidTr="00A52FEF">
        <w:trPr>
          <w:trHeight w:val="15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Василенко О.А.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12(12)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FEF" w:rsidRDefault="00A52FEF" w:rsidP="00A52FEF">
            <w:pPr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Фізична</w:t>
            </w:r>
            <w:proofErr w:type="spellEnd"/>
            <w:r w:rsidRPr="00F44560">
              <w:rPr>
                <w:rFonts w:eastAsiaTheme="minorEastAsia"/>
                <w:lang w:val="ru-RU" w:eastAsia="ru-RU"/>
              </w:rPr>
              <w:t xml:space="preserve"> культура</w:t>
            </w: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Дикий С.Ю.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ind w:right="-63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Дикий С.Ю.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ind w:right="-46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</w:tr>
      <w:tr w:rsidR="00A52FEF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Захист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val="ru-RU" w:eastAsia="ru-RU"/>
              </w:rPr>
              <w:t>України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eastAsia="ru-RU"/>
              </w:rPr>
              <w:t>хл</w:t>
            </w:r>
            <w:proofErr w:type="spellEnd"/>
            <w:r w:rsidRPr="00F44560">
              <w:rPr>
                <w:rFonts w:eastAsiaTheme="minorEastAsia"/>
                <w:lang w:eastAsia="ru-RU"/>
              </w:rPr>
              <w:t>.</w:t>
            </w: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Стангріт О.А.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ind w:right="-15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6(6)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52FEF" w:rsidRPr="00C1098F" w:rsidRDefault="00A52FEF" w:rsidP="00A52FEF">
            <w:pPr>
              <w:rPr>
                <w:rFonts w:eastAsiaTheme="minorEastAsia"/>
                <w:lang w:val="ru-RU" w:eastAsia="ru-RU"/>
              </w:rPr>
            </w:pPr>
            <w:r w:rsidRPr="00C1098F">
              <w:rPr>
                <w:rFonts w:eastAsiaTheme="minorEastAsia"/>
                <w:lang w:val="ru-RU" w:eastAsia="ru-RU"/>
              </w:rPr>
              <w:t>Стангріт О.А.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2FEF" w:rsidRPr="00C1098F" w:rsidRDefault="00A52FEF" w:rsidP="00A52FEF">
            <w:pPr>
              <w:ind w:right="-15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</w:t>
            </w:r>
            <w:r w:rsidRPr="00C1098F">
              <w:rPr>
                <w:rFonts w:eastAsiaTheme="minorEastAsia"/>
                <w:lang w:eastAsia="ru-RU"/>
              </w:rPr>
              <w:t>(8)</w:t>
            </w:r>
          </w:p>
        </w:tc>
        <w:tc>
          <w:tcPr>
            <w:tcW w:w="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</w:tr>
      <w:tr w:rsidR="00A52FEF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ind w:right="-129"/>
              <w:rPr>
                <w:rFonts w:eastAsiaTheme="minorEastAsia"/>
                <w:lang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Захист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val="ru-RU" w:eastAsia="ru-RU"/>
              </w:rPr>
              <w:t>України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eastAsia="ru-RU"/>
              </w:rPr>
              <w:t>дівч</w:t>
            </w:r>
            <w:proofErr w:type="spellEnd"/>
            <w:r w:rsidRPr="00F44560">
              <w:rPr>
                <w:rFonts w:eastAsiaTheme="minorEastAsia"/>
                <w:lang w:eastAsia="ru-RU"/>
              </w:rPr>
              <w:t>.</w:t>
            </w: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Василенко О.А.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12(12)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Василенко О.А.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7(7)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F" w:rsidRPr="00F44560" w:rsidRDefault="00A52FEF" w:rsidP="00A52FE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</w:tr>
      <w:tr w:rsidR="00A52FEF" w:rsidRPr="00F44560" w:rsidTr="00B317FD">
        <w:tc>
          <w:tcPr>
            <w:tcW w:w="63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9F25DF" w:rsidRDefault="00A52FEF" w:rsidP="00A52FEF">
            <w:pPr>
              <w:jc w:val="center"/>
              <w:rPr>
                <w:rFonts w:eastAsiaTheme="minorEastAsia"/>
                <w:b/>
                <w:lang w:eastAsia="ru-RU"/>
              </w:rPr>
            </w:pPr>
            <w:r w:rsidRPr="009F25DF">
              <w:rPr>
                <w:rFonts w:eastAsiaTheme="minorEastAsia"/>
                <w:b/>
                <w:sz w:val="24"/>
                <w:lang w:eastAsia="ru-RU"/>
              </w:rPr>
              <w:t xml:space="preserve">11 </w:t>
            </w:r>
            <w:proofErr w:type="spellStart"/>
            <w:r w:rsidRPr="009F25DF">
              <w:rPr>
                <w:rFonts w:eastAsiaTheme="minorEastAsia"/>
                <w:b/>
                <w:sz w:val="24"/>
                <w:lang w:eastAsia="ru-RU"/>
              </w:rPr>
              <w:t>кл</w:t>
            </w:r>
            <w:proofErr w:type="spellEnd"/>
            <w:r>
              <w:rPr>
                <w:rFonts w:eastAsiaTheme="minorEastAsia"/>
                <w:b/>
                <w:sz w:val="24"/>
                <w:lang w:eastAsia="ru-RU"/>
              </w:rPr>
              <w:t xml:space="preserve"> </w:t>
            </w:r>
            <w:r w:rsidRPr="009F25DF">
              <w:rPr>
                <w:rFonts w:eastAsiaTheme="minorEastAsia"/>
                <w:b/>
                <w:sz w:val="24"/>
                <w:lang w:eastAsia="ru-RU"/>
              </w:rPr>
              <w:t>(</w:t>
            </w:r>
            <w:r>
              <w:rPr>
                <w:rFonts w:eastAsiaTheme="minorEastAsia"/>
                <w:b/>
                <w:sz w:val="24"/>
                <w:lang w:eastAsia="ru-RU"/>
              </w:rPr>
              <w:t xml:space="preserve">22 </w:t>
            </w:r>
            <w:r w:rsidRPr="009F25DF">
              <w:rPr>
                <w:rFonts w:eastAsiaTheme="minorEastAsia"/>
                <w:b/>
                <w:sz w:val="24"/>
                <w:lang w:eastAsia="ru-RU"/>
              </w:rPr>
              <w:t>уч)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Коровай Н.О.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2FEF" w:rsidRPr="00D75C91" w:rsidRDefault="00A52FEF" w:rsidP="00A52FEF">
            <w:pPr>
              <w:widowControl/>
              <w:autoSpaceDE/>
              <w:autoSpaceDN/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ind w:right="-111"/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літ</w:t>
            </w:r>
            <w:r w:rsidRPr="00F44560">
              <w:rPr>
                <w:rFonts w:eastAsiaTheme="minorEastAsia"/>
                <w:lang w:eastAsia="ru-RU"/>
              </w:rPr>
              <w:t>ерату</w:t>
            </w:r>
            <w:r w:rsidRPr="00F44560">
              <w:rPr>
                <w:rFonts w:eastAsiaTheme="minorEastAsia"/>
                <w:lang w:val="ru-RU" w:eastAsia="ru-RU"/>
              </w:rPr>
              <w:t>ра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Коровай Н.О.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2FEF" w:rsidRPr="00D75C91" w:rsidRDefault="00A52FEF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95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eastAsia="ru-RU"/>
              </w:rPr>
              <w:t>Зарубіжн</w:t>
            </w:r>
            <w:proofErr w:type="spellEnd"/>
            <w:r w:rsidRPr="00F44560">
              <w:rPr>
                <w:rFonts w:eastAsiaTheme="minorEastAsia"/>
                <w:lang w:val="ru-RU" w:eastAsia="ru-RU"/>
              </w:rPr>
              <w:t xml:space="preserve">а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літ</w:t>
            </w:r>
            <w:r w:rsidRPr="00F44560">
              <w:rPr>
                <w:rFonts w:eastAsiaTheme="minorEastAsia"/>
                <w:lang w:eastAsia="ru-RU"/>
              </w:rPr>
              <w:t>ерату</w:t>
            </w:r>
            <w:r w:rsidRPr="00F44560">
              <w:rPr>
                <w:rFonts w:eastAsiaTheme="minorEastAsia"/>
                <w:lang w:val="ru-RU" w:eastAsia="ru-RU"/>
              </w:rPr>
              <w:t>ра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Затула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Ю.В.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2FEF" w:rsidRPr="00D75C91" w:rsidRDefault="00A52FEF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Англійська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мова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Мамчур І.С.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2FEF" w:rsidRPr="00D75C91" w:rsidRDefault="00A52FEF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Історія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Тополницька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Л.Л.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2FEF" w:rsidRPr="00D75C91" w:rsidRDefault="00A52FEF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Всесвітня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історія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Тополницька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Л.Л.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2FEF" w:rsidRPr="00D75C91" w:rsidRDefault="00A52FEF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Правознавство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Тополницька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Л.Л.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2FEF" w:rsidRPr="00D75C91" w:rsidRDefault="00A52FEF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val="ru-RU" w:eastAsia="ru-RU"/>
              </w:rPr>
              <w:t>Математика</w:t>
            </w: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Погребняк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Л.О.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2FEF" w:rsidRPr="00D75C91" w:rsidRDefault="00A52FEF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Біологія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і екологія</w:t>
            </w: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Гриб І.П.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2FEF" w:rsidRPr="00D75C91" w:rsidRDefault="00A52FEF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Дмитрюк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Л.М.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2FEF" w:rsidRPr="00D75C91" w:rsidRDefault="00A52FEF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Фізика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Семко О.В.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2FEF" w:rsidRPr="00D75C91" w:rsidRDefault="00A52FEF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r w:rsidRPr="00F44560">
              <w:rPr>
                <w:rFonts w:eastAsiaTheme="minorEastAsia"/>
                <w:lang w:eastAsia="ru-RU"/>
              </w:rPr>
              <w:t>А</w:t>
            </w:r>
            <w:proofErr w:type="spellStart"/>
            <w:r w:rsidRPr="00F44560">
              <w:rPr>
                <w:rFonts w:eastAsiaTheme="minorEastAsia"/>
                <w:lang w:val="ru-RU" w:eastAsia="ru-RU"/>
              </w:rPr>
              <w:t>строномія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</w:t>
            </w: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Семко О.В.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2FEF" w:rsidRPr="00D75C91" w:rsidRDefault="00A52FEF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F670F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Хімія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Ремарчук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Т.М.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2FEF" w:rsidRPr="00D75C91" w:rsidRDefault="00A52FEF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A52FEF">
        <w:trPr>
          <w:trHeight w:val="138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ind w:right="-129"/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Інформатика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Сеник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С.Л.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11(11)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2FEF" w:rsidRPr="00D75C91" w:rsidRDefault="00A52FEF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  <w:p w:rsidR="00A52FEF" w:rsidRPr="00D75C91" w:rsidRDefault="00A52FEF" w:rsidP="00A52FEF">
            <w:pPr>
              <w:jc w:val="center"/>
              <w:rPr>
                <w:rFonts w:eastAsiaTheme="minorEastAsia"/>
                <w:lang w:val="ru-RU" w:eastAsia="ru-RU"/>
              </w:rPr>
            </w:pPr>
            <w:r w:rsidRPr="00D75C91">
              <w:rPr>
                <w:rFonts w:eastAsiaTheme="minorEastAsia"/>
                <w:lang w:val="ru-RU" w:eastAsia="ru-RU"/>
              </w:rPr>
              <w:t>100</w:t>
            </w:r>
          </w:p>
        </w:tc>
        <w:tc>
          <w:tcPr>
            <w:tcW w:w="284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vMerge w:val="restart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  <w:vMerge w:val="restart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vMerge w:val="restart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A52FEF">
        <w:trPr>
          <w:trHeight w:val="138"/>
        </w:trPr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ind w:right="-129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Ставнійчук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Н.М.</w:t>
            </w:r>
          </w:p>
        </w:tc>
        <w:tc>
          <w:tcPr>
            <w:tcW w:w="93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11(11)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  <w:vMerge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  <w:vMerge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  <w:vMerge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ind w:right="-129"/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Технології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Василенко О.А.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jc w:val="center"/>
              <w:rPr>
                <w:rFonts w:eastAsiaTheme="minorEastAsia"/>
                <w:lang w:eastAsia="ru-RU"/>
              </w:rPr>
            </w:pPr>
            <w:r w:rsidRPr="00D7645A">
              <w:rPr>
                <w:rFonts w:eastAsiaTheme="minorEastAsia"/>
                <w:color w:val="000000" w:themeColor="text1"/>
                <w:lang w:eastAsia="ru-RU"/>
              </w:rPr>
              <w:t>100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Фізична</w:t>
            </w:r>
            <w:proofErr w:type="spellEnd"/>
            <w:r w:rsidRPr="00F44560">
              <w:rPr>
                <w:rFonts w:eastAsiaTheme="minorEastAsia"/>
                <w:lang w:val="ru-RU" w:eastAsia="ru-RU"/>
              </w:rPr>
              <w:t xml:space="preserve"> культура</w:t>
            </w: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Дикий С.Ю.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ind w:right="-137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20(</w:t>
            </w:r>
            <w:r w:rsidRPr="0004568E">
              <w:rPr>
                <w:rFonts w:eastAsiaTheme="minorEastAsia"/>
                <w:sz w:val="20"/>
                <w:lang w:eastAsia="ru-RU"/>
              </w:rPr>
              <w:t xml:space="preserve">2 </w:t>
            </w:r>
            <w:proofErr w:type="spellStart"/>
            <w:r w:rsidRPr="0004568E">
              <w:rPr>
                <w:rFonts w:eastAsiaTheme="minorEastAsia"/>
                <w:sz w:val="20"/>
                <w:lang w:eastAsia="ru-RU"/>
              </w:rPr>
              <w:t>зар</w:t>
            </w:r>
            <w:proofErr w:type="spellEnd"/>
            <w:r>
              <w:rPr>
                <w:rFonts w:eastAsiaTheme="minorEastAsia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jc w:val="center"/>
              <w:rPr>
                <w:rFonts w:eastAsiaTheme="minorEastAsia"/>
                <w:lang w:eastAsia="ru-RU"/>
              </w:rPr>
            </w:pPr>
            <w:r w:rsidRPr="00D7645A">
              <w:rPr>
                <w:rFonts w:eastAsiaTheme="minorEastAsia"/>
                <w:color w:val="000000" w:themeColor="text1"/>
                <w:lang w:eastAsia="ru-RU"/>
              </w:rPr>
              <w:t>100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rPr>
                <w:rFonts w:eastAsiaTheme="minorEastAsia"/>
                <w:lang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Захист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val="ru-RU" w:eastAsia="ru-RU"/>
              </w:rPr>
              <w:t>України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eastAsia="ru-RU"/>
              </w:rPr>
              <w:t>хл</w:t>
            </w:r>
            <w:proofErr w:type="spellEnd"/>
            <w:r w:rsidRPr="00F44560">
              <w:rPr>
                <w:rFonts w:eastAsiaTheme="minorEastAsia"/>
                <w:lang w:eastAsia="ru-RU"/>
              </w:rPr>
              <w:t>.</w:t>
            </w: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Стангріт О.А.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9(9)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2FEF" w:rsidRDefault="00A52FEF" w:rsidP="00A52FEF">
            <w:pPr>
              <w:jc w:val="center"/>
              <w:rPr>
                <w:rFonts w:eastAsiaTheme="minorEastAsia"/>
                <w:lang w:eastAsia="ru-RU"/>
              </w:rPr>
            </w:pPr>
            <w:r w:rsidRPr="00D7645A">
              <w:rPr>
                <w:rFonts w:eastAsiaTheme="minorEastAsia"/>
                <w:color w:val="000000" w:themeColor="text1"/>
                <w:lang w:eastAsia="ru-RU"/>
              </w:rPr>
              <w:t>100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  <w:tr w:rsidR="00A52FEF" w:rsidRPr="00F44560" w:rsidTr="00A52F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Pr="00F44560" w:rsidRDefault="00A52FEF" w:rsidP="00A52FEF">
            <w:pPr>
              <w:ind w:right="-129"/>
              <w:rPr>
                <w:rFonts w:eastAsiaTheme="minorEastAsia"/>
                <w:lang w:eastAsia="ru-RU"/>
              </w:rPr>
            </w:pPr>
            <w:proofErr w:type="spellStart"/>
            <w:r w:rsidRPr="00F44560">
              <w:rPr>
                <w:rFonts w:eastAsiaTheme="minorEastAsia"/>
                <w:lang w:val="ru-RU" w:eastAsia="ru-RU"/>
              </w:rPr>
              <w:t>Захист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val="ru-RU" w:eastAsia="ru-RU"/>
              </w:rPr>
              <w:t>України</w:t>
            </w:r>
            <w:proofErr w:type="spellEnd"/>
            <w:r w:rsidRPr="00F445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F44560">
              <w:rPr>
                <w:rFonts w:eastAsiaTheme="minorEastAsia"/>
                <w:lang w:eastAsia="ru-RU"/>
              </w:rPr>
              <w:t>дівч</w:t>
            </w:r>
            <w:proofErr w:type="spellEnd"/>
            <w:r w:rsidRPr="00F44560">
              <w:rPr>
                <w:rFonts w:eastAsiaTheme="minorEastAsia"/>
                <w:lang w:eastAsia="ru-RU"/>
              </w:rPr>
              <w:t>.</w:t>
            </w:r>
          </w:p>
        </w:tc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Барчишина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О.О.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13(13)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F" w:rsidRDefault="00A52FEF" w:rsidP="00A52FEF">
            <w:pPr>
              <w:jc w:val="center"/>
              <w:rPr>
                <w:rFonts w:eastAsiaTheme="minorEastAsia"/>
                <w:lang w:eastAsia="ru-RU"/>
              </w:rPr>
            </w:pPr>
            <w:r w:rsidRPr="00D7645A">
              <w:rPr>
                <w:rFonts w:eastAsiaTheme="minorEastAsia"/>
                <w:color w:val="000000" w:themeColor="text1"/>
                <w:lang w:eastAsia="ru-RU"/>
              </w:rPr>
              <w:t>100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52FEF" w:rsidRPr="00F44560" w:rsidRDefault="00A52FEF" w:rsidP="00A52FEF">
            <w:pPr>
              <w:rPr>
                <w:rFonts w:eastAsiaTheme="minorEastAsia"/>
                <w:b/>
                <w:sz w:val="24"/>
                <w:lang w:val="ru-RU" w:eastAsia="ru-RU"/>
              </w:rPr>
            </w:pPr>
          </w:p>
        </w:tc>
        <w:tc>
          <w:tcPr>
            <w:tcW w:w="2155" w:type="dxa"/>
          </w:tcPr>
          <w:p w:rsidR="00A52FEF" w:rsidRDefault="00A52FEF" w:rsidP="00A52FE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A52FEF" w:rsidRDefault="00A52FEF" w:rsidP="00A52FEF">
            <w:pPr>
              <w:rPr>
                <w:rFonts w:eastAsiaTheme="minorEastAsia"/>
                <w:lang w:eastAsia="ru-RU"/>
              </w:rPr>
            </w:pPr>
          </w:p>
        </w:tc>
      </w:tr>
    </w:tbl>
    <w:p w:rsidR="00DE7BBC" w:rsidRPr="005F1DB3" w:rsidRDefault="00DE7BBC" w:rsidP="00DE7BBC">
      <w:pPr>
        <w:tabs>
          <w:tab w:val="left" w:pos="0"/>
        </w:tabs>
        <w:jc w:val="both"/>
        <w:rPr>
          <w:rFonts w:eastAsiaTheme="minorEastAsia"/>
          <w:sz w:val="6"/>
          <w:szCs w:val="28"/>
          <w:lang w:eastAsia="ru-RU"/>
        </w:rPr>
      </w:pPr>
    </w:p>
    <w:p w:rsidR="00DE7BBC" w:rsidRPr="00124741" w:rsidRDefault="00DE7BBC" w:rsidP="00563D7A">
      <w:pPr>
        <w:tabs>
          <w:tab w:val="left" w:pos="0"/>
        </w:tabs>
        <w:jc w:val="both"/>
        <w:rPr>
          <w:rFonts w:eastAsiaTheme="minorEastAsia"/>
          <w:sz w:val="10"/>
          <w:szCs w:val="28"/>
          <w:lang w:eastAsia="ru-RU"/>
        </w:rPr>
      </w:pPr>
    </w:p>
    <w:p w:rsidR="000F432B" w:rsidRPr="006A3ECE" w:rsidRDefault="000F432B" w:rsidP="000F432B">
      <w:pPr>
        <w:widowControl/>
        <w:tabs>
          <w:tab w:val="left" w:pos="709"/>
        </w:tabs>
        <w:autoSpaceDE/>
        <w:autoSpaceDN/>
        <w:jc w:val="both"/>
        <w:rPr>
          <w:rFonts w:eastAsiaTheme="minorEastAsia"/>
          <w:sz w:val="28"/>
          <w:lang w:eastAsia="ru-RU"/>
        </w:rPr>
      </w:pPr>
      <w:r w:rsidRPr="000F432B">
        <w:rPr>
          <w:rFonts w:eastAsiaTheme="minorEastAsia"/>
          <w:sz w:val="28"/>
          <w:szCs w:val="28"/>
          <w:lang w:eastAsia="ru-RU"/>
        </w:rPr>
        <w:tab/>
      </w:r>
      <w:r w:rsidRPr="00E07CD8">
        <w:rPr>
          <w:rFonts w:eastAsiaTheme="minorEastAsia"/>
          <w:color w:val="000000" w:themeColor="text1"/>
          <w:sz w:val="28"/>
          <w:szCs w:val="28"/>
          <w:lang w:eastAsia="ru-RU"/>
        </w:rPr>
        <w:t>Аналіз результатів показує, що найвища якість знань в учнів з інформатики, трудового навчання, основ здоров'я, образотворчого мистецтва</w:t>
      </w:r>
      <w:r w:rsidR="00E37C7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та</w:t>
      </w:r>
      <w:r w:rsidRPr="00E07CD8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фізичної культури.</w:t>
      </w:r>
    </w:p>
    <w:p w:rsidR="00124FFE" w:rsidRPr="005B492B" w:rsidRDefault="00124FFE" w:rsidP="00124FFE">
      <w:pPr>
        <w:widowControl/>
        <w:autoSpaceDE/>
        <w:autoSpaceDN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5B492B">
        <w:rPr>
          <w:rFonts w:eastAsiaTheme="minorEastAsia"/>
          <w:sz w:val="28"/>
          <w:szCs w:val="28"/>
          <w:lang w:eastAsia="ru-RU"/>
        </w:rPr>
        <w:t xml:space="preserve">Згідно </w:t>
      </w:r>
      <w:r w:rsidR="006A3ECE">
        <w:rPr>
          <w:rFonts w:eastAsiaTheme="minorEastAsia"/>
          <w:sz w:val="28"/>
          <w:szCs w:val="28"/>
          <w:lang w:eastAsia="ru-RU"/>
        </w:rPr>
        <w:t>стратегії розвитку</w:t>
      </w:r>
      <w:r w:rsidRPr="005B492B">
        <w:rPr>
          <w:rFonts w:eastAsiaTheme="minorEastAsia"/>
          <w:sz w:val="28"/>
          <w:szCs w:val="28"/>
          <w:lang w:eastAsia="ru-RU"/>
        </w:rPr>
        <w:t xml:space="preserve"> та річного план</w:t>
      </w:r>
      <w:r w:rsidR="006A3ECE">
        <w:rPr>
          <w:rFonts w:eastAsiaTheme="minorEastAsia"/>
          <w:sz w:val="28"/>
          <w:szCs w:val="28"/>
          <w:lang w:eastAsia="ru-RU"/>
        </w:rPr>
        <w:t>у</w:t>
      </w:r>
      <w:r w:rsidRPr="005B492B">
        <w:rPr>
          <w:rFonts w:eastAsiaTheme="minorEastAsia"/>
          <w:sz w:val="28"/>
          <w:szCs w:val="28"/>
          <w:lang w:eastAsia="ru-RU"/>
        </w:rPr>
        <w:t xml:space="preserve"> роботи закладу у 202</w:t>
      </w:r>
      <w:r w:rsidR="00595F9A">
        <w:rPr>
          <w:rFonts w:eastAsiaTheme="minorEastAsia"/>
          <w:sz w:val="28"/>
          <w:szCs w:val="28"/>
          <w:lang w:eastAsia="ru-RU"/>
        </w:rPr>
        <w:t>3</w:t>
      </w:r>
      <w:r w:rsidRPr="005B492B">
        <w:rPr>
          <w:rFonts w:eastAsiaTheme="minorEastAsia"/>
          <w:sz w:val="28"/>
          <w:szCs w:val="28"/>
          <w:lang w:eastAsia="ru-RU"/>
        </w:rPr>
        <w:t>-202</w:t>
      </w:r>
      <w:r w:rsidR="00595F9A">
        <w:rPr>
          <w:rFonts w:eastAsiaTheme="minorEastAsia"/>
          <w:sz w:val="28"/>
          <w:szCs w:val="28"/>
          <w:lang w:eastAsia="ru-RU"/>
        </w:rPr>
        <w:t>4</w:t>
      </w:r>
      <w:r w:rsidRPr="005B492B">
        <w:rPr>
          <w:rFonts w:eastAsiaTheme="minorEastAsia"/>
          <w:sz w:val="28"/>
          <w:szCs w:val="28"/>
          <w:lang w:eastAsia="ru-RU"/>
        </w:rPr>
        <w:t xml:space="preserve"> навчальному році вивчався с</w:t>
      </w:r>
      <w:r>
        <w:rPr>
          <w:rFonts w:eastAsiaTheme="minorEastAsia"/>
          <w:sz w:val="28"/>
          <w:szCs w:val="28"/>
          <w:lang w:eastAsia="ru-RU"/>
        </w:rPr>
        <w:t>тан викладання предмет</w:t>
      </w:r>
      <w:r w:rsidR="0054486B">
        <w:rPr>
          <w:rFonts w:eastAsiaTheme="minorEastAsia"/>
          <w:sz w:val="28"/>
          <w:szCs w:val="28"/>
          <w:lang w:eastAsia="ru-RU"/>
        </w:rPr>
        <w:t>у</w:t>
      </w:r>
      <w:r w:rsidR="007D1D89">
        <w:rPr>
          <w:rFonts w:eastAsiaTheme="minorEastAsia"/>
          <w:sz w:val="28"/>
          <w:szCs w:val="28"/>
          <w:lang w:eastAsia="ru-RU"/>
        </w:rPr>
        <w:t xml:space="preserve"> математики.</w:t>
      </w:r>
    </w:p>
    <w:p w:rsidR="00124FFE" w:rsidRPr="00A535FC" w:rsidRDefault="00124FFE" w:rsidP="00124FFE">
      <w:pPr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535F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Як види позакласної навчально-виховної роботи були організовані та проведені предметні тижні: традиційні фізичної культури та спорту, </w:t>
      </w:r>
      <w:r w:rsidR="00A535FC" w:rsidRPr="00A535FC">
        <w:rPr>
          <w:rFonts w:eastAsiaTheme="minorEastAsia"/>
          <w:color w:val="000000" w:themeColor="text1"/>
          <w:sz w:val="28"/>
          <w:szCs w:val="28"/>
          <w:lang w:eastAsia="ru-RU"/>
        </w:rPr>
        <w:t>Шевченківський тиждень</w:t>
      </w:r>
      <w:r w:rsidRPr="00A535F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, а також </w:t>
      </w:r>
      <w:r w:rsidR="007D1D89" w:rsidRPr="00A535FC">
        <w:rPr>
          <w:rFonts w:eastAsiaTheme="minorEastAsia"/>
          <w:color w:val="000000" w:themeColor="text1"/>
          <w:sz w:val="28"/>
          <w:szCs w:val="28"/>
          <w:lang w:eastAsia="ru-RU"/>
        </w:rPr>
        <w:t>інклюзивного навчання</w:t>
      </w:r>
      <w:r w:rsidRPr="00A535FC">
        <w:rPr>
          <w:rFonts w:eastAsiaTheme="minorEastAsia"/>
          <w:color w:val="000000" w:themeColor="text1"/>
          <w:sz w:val="28"/>
          <w:szCs w:val="28"/>
          <w:lang w:eastAsia="ru-RU"/>
        </w:rPr>
        <w:t>,</w:t>
      </w:r>
      <w:r w:rsidR="0054486B" w:rsidRPr="00A535F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математики</w:t>
      </w:r>
      <w:r w:rsidR="00A535FC" w:rsidRPr="00A535FC">
        <w:rPr>
          <w:rFonts w:eastAsiaTheme="minorEastAsia"/>
          <w:color w:val="000000" w:themeColor="text1"/>
          <w:sz w:val="28"/>
          <w:szCs w:val="28"/>
          <w:lang w:eastAsia="ru-RU"/>
        </w:rPr>
        <w:t>,</w:t>
      </w:r>
      <w:r w:rsidR="0054486B" w:rsidRPr="00A535F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зарубіжної літератури</w:t>
      </w:r>
      <w:r w:rsidR="00A535FC" w:rsidRPr="00A535FC">
        <w:rPr>
          <w:rFonts w:eastAsiaTheme="minorEastAsia"/>
          <w:color w:val="000000" w:themeColor="text1"/>
          <w:sz w:val="28"/>
          <w:szCs w:val="28"/>
          <w:lang w:eastAsia="ru-RU"/>
        </w:rPr>
        <w:t>,</w:t>
      </w:r>
      <w:r w:rsidR="0054486B" w:rsidRPr="00A535F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хімії</w:t>
      </w:r>
      <w:r w:rsidR="00A535FC" w:rsidRPr="00A535FC">
        <w:rPr>
          <w:rFonts w:eastAsiaTheme="minorEastAsia"/>
          <w:color w:val="000000" w:themeColor="text1"/>
          <w:sz w:val="28"/>
          <w:szCs w:val="28"/>
          <w:lang w:eastAsia="ru-RU"/>
        </w:rPr>
        <w:t>,</w:t>
      </w:r>
      <w:r w:rsidR="0054486B" w:rsidRPr="00A535F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фізики</w:t>
      </w:r>
      <w:r w:rsidR="00A535FC" w:rsidRPr="00A535FC">
        <w:rPr>
          <w:rFonts w:eastAsiaTheme="minorEastAsia"/>
          <w:color w:val="000000" w:themeColor="text1"/>
          <w:sz w:val="28"/>
          <w:szCs w:val="28"/>
          <w:lang w:eastAsia="ru-RU"/>
        </w:rPr>
        <w:t>, англійської мови та тиждень бібліотеки</w:t>
      </w:r>
      <w:r w:rsidR="00424D08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A535FC" w:rsidRPr="00A535F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(в основній школі); </w:t>
      </w:r>
      <w:r w:rsidRPr="00A535F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тиждень початкових класів, </w:t>
      </w:r>
      <w:r w:rsidR="007D1D89" w:rsidRPr="00A535F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інклюзивного навчання, </w:t>
      </w:r>
      <w:r w:rsidRPr="00A535FC">
        <w:rPr>
          <w:rFonts w:eastAsiaTheme="minorEastAsia"/>
          <w:color w:val="000000" w:themeColor="text1"/>
          <w:sz w:val="28"/>
          <w:szCs w:val="28"/>
          <w:lang w:eastAsia="ru-RU"/>
        </w:rPr>
        <w:t>фізичної культури та спорту (в початковій школі).</w:t>
      </w:r>
    </w:p>
    <w:p w:rsidR="003355A3" w:rsidRDefault="003355A3" w:rsidP="003355A3">
      <w:pPr>
        <w:widowControl/>
        <w:autoSpaceDE/>
        <w:autoSpaceDN/>
        <w:ind w:firstLine="708"/>
        <w:jc w:val="both"/>
        <w:rPr>
          <w:rFonts w:eastAsiaTheme="minorEastAsia"/>
          <w:sz w:val="28"/>
          <w:lang w:eastAsia="ru-RU"/>
        </w:rPr>
      </w:pPr>
      <w:r w:rsidRPr="005B492B">
        <w:rPr>
          <w:rFonts w:eastAsiaTheme="minorEastAsia"/>
          <w:sz w:val="28"/>
          <w:lang w:eastAsia="ru-RU"/>
        </w:rPr>
        <w:t xml:space="preserve">Вивчалась система роботи/уроків таких педагогів: </w:t>
      </w:r>
      <w:r>
        <w:rPr>
          <w:sz w:val="28"/>
          <w:szCs w:val="28"/>
        </w:rPr>
        <w:t xml:space="preserve">Ольги </w:t>
      </w:r>
      <w:proofErr w:type="spellStart"/>
      <w:r>
        <w:rPr>
          <w:sz w:val="28"/>
          <w:szCs w:val="28"/>
        </w:rPr>
        <w:t>Семко</w:t>
      </w:r>
      <w:proofErr w:type="spellEnd"/>
      <w:r>
        <w:rPr>
          <w:sz w:val="28"/>
          <w:szCs w:val="28"/>
        </w:rPr>
        <w:t xml:space="preserve">, Юрія Затули, Таїсії </w:t>
      </w:r>
      <w:proofErr w:type="spellStart"/>
      <w:r>
        <w:rPr>
          <w:sz w:val="28"/>
          <w:szCs w:val="28"/>
        </w:rPr>
        <w:t>Ремарчук</w:t>
      </w:r>
      <w:proofErr w:type="spellEnd"/>
      <w:r>
        <w:rPr>
          <w:sz w:val="28"/>
          <w:szCs w:val="28"/>
        </w:rPr>
        <w:t>, Оксани Волошенюк,</w:t>
      </w:r>
      <w:r w:rsidRPr="00095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Тетяни Раєнко, Ірини </w:t>
      </w:r>
      <w:proofErr w:type="spellStart"/>
      <w:r>
        <w:rPr>
          <w:sz w:val="28"/>
          <w:szCs w:val="28"/>
        </w:rPr>
        <w:t>Чухрій</w:t>
      </w:r>
      <w:proofErr w:type="spellEnd"/>
      <w:r>
        <w:rPr>
          <w:sz w:val="28"/>
          <w:szCs w:val="28"/>
        </w:rPr>
        <w:t>, Людмили Погребняк, Юлії</w:t>
      </w:r>
      <w:r w:rsidRPr="00095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Чорної, Вікторії </w:t>
      </w:r>
      <w:proofErr w:type="spellStart"/>
      <w:r>
        <w:rPr>
          <w:sz w:val="28"/>
          <w:szCs w:val="28"/>
        </w:rPr>
        <w:t>Гриценюк</w:t>
      </w:r>
      <w:proofErr w:type="spellEnd"/>
      <w:r>
        <w:rPr>
          <w:sz w:val="28"/>
          <w:szCs w:val="28"/>
        </w:rPr>
        <w:t xml:space="preserve"> та завіду</w:t>
      </w:r>
      <w:r w:rsidR="0009200C">
        <w:rPr>
          <w:sz w:val="28"/>
          <w:szCs w:val="28"/>
        </w:rPr>
        <w:t>вачки</w:t>
      </w:r>
      <w:r>
        <w:rPr>
          <w:sz w:val="28"/>
          <w:szCs w:val="28"/>
        </w:rPr>
        <w:t xml:space="preserve"> бібліотекою Наталії </w:t>
      </w:r>
      <w:proofErr w:type="spellStart"/>
      <w:r>
        <w:rPr>
          <w:sz w:val="28"/>
          <w:szCs w:val="28"/>
        </w:rPr>
        <w:t>Малетич</w:t>
      </w:r>
      <w:proofErr w:type="spellEnd"/>
      <w:r>
        <w:rPr>
          <w:sz w:val="28"/>
          <w:szCs w:val="28"/>
        </w:rPr>
        <w:t xml:space="preserve">. </w:t>
      </w:r>
      <w:r w:rsidRPr="005B492B">
        <w:rPr>
          <w:rFonts w:eastAsiaTheme="minorEastAsia"/>
          <w:sz w:val="28"/>
          <w:lang w:eastAsia="ru-RU"/>
        </w:rPr>
        <w:t>За результатами перевірки оформлені та видані відповідні накази.</w:t>
      </w:r>
    </w:p>
    <w:p w:rsidR="000E1F22" w:rsidRDefault="000E1F22" w:rsidP="000E1F22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ab/>
      </w:r>
      <w:r w:rsidR="00E17E28" w:rsidRPr="00F44560">
        <w:rPr>
          <w:rFonts w:eastAsiaTheme="minorEastAsia"/>
          <w:sz w:val="28"/>
          <w:szCs w:val="28"/>
          <w:lang w:eastAsia="ru-RU"/>
        </w:rPr>
        <w:t>У жовтні-листопаді відбулися шкільні тури Всеукраїнських предметних олімпіад</w:t>
      </w:r>
      <w:r w:rsidR="00E17E28" w:rsidRPr="005E377A">
        <w:rPr>
          <w:sz w:val="28"/>
          <w:szCs w:val="28"/>
        </w:rPr>
        <w:t xml:space="preserve"> </w:t>
      </w:r>
      <w:r>
        <w:rPr>
          <w:sz w:val="28"/>
          <w:szCs w:val="28"/>
        </w:rPr>
        <w:t>з навчальних предметів.</w:t>
      </w:r>
    </w:p>
    <w:p w:rsidR="000E1F22" w:rsidRPr="00CB2FB2" w:rsidRDefault="000E1F22" w:rsidP="00124741">
      <w:pPr>
        <w:tabs>
          <w:tab w:val="left" w:pos="0"/>
        </w:tabs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ab/>
      </w:r>
      <w:r w:rsidRPr="00CB2FB2">
        <w:rPr>
          <w:rFonts w:eastAsiaTheme="minorEastAsia"/>
          <w:sz w:val="28"/>
          <w:szCs w:val="28"/>
          <w:lang w:eastAsia="ru-RU"/>
        </w:rPr>
        <w:t>Результати предметних олімпіад ІІ етап</w:t>
      </w:r>
      <w:r>
        <w:rPr>
          <w:rFonts w:eastAsiaTheme="minorEastAsia"/>
          <w:sz w:val="28"/>
          <w:szCs w:val="28"/>
          <w:lang w:eastAsia="ru-RU"/>
        </w:rPr>
        <w:t>у:</w:t>
      </w:r>
    </w:p>
    <w:p w:rsidR="000E1F22" w:rsidRPr="0004568E" w:rsidRDefault="000E1F22" w:rsidP="000E1F22">
      <w:pPr>
        <w:tabs>
          <w:tab w:val="left" w:pos="0"/>
        </w:tabs>
        <w:jc w:val="both"/>
        <w:rPr>
          <w:rFonts w:eastAsiaTheme="minorEastAsia"/>
          <w:sz w:val="2"/>
          <w:szCs w:val="28"/>
          <w:highlight w:val="yellow"/>
          <w:lang w:eastAsia="ru-RU"/>
        </w:rPr>
      </w:pPr>
    </w:p>
    <w:p w:rsidR="000E1F22" w:rsidRPr="00124741" w:rsidRDefault="00C464DD" w:rsidP="000E1F22">
      <w:pPr>
        <w:tabs>
          <w:tab w:val="left" w:pos="0"/>
        </w:tabs>
        <w:jc w:val="both"/>
        <w:rPr>
          <w:rFonts w:eastAsiaTheme="minorEastAsia"/>
          <w:sz w:val="2"/>
          <w:szCs w:val="28"/>
          <w:highlight w:val="yellow"/>
          <w:lang w:eastAsia="ru-RU"/>
        </w:rPr>
      </w:pPr>
      <w:r>
        <w:rPr>
          <w:rFonts w:eastAsiaTheme="minorEastAsia"/>
          <w:sz w:val="2"/>
          <w:szCs w:val="28"/>
          <w:highlight w:val="yellow"/>
          <w:lang w:eastAsia="ru-RU"/>
        </w:rPr>
        <w:t xml:space="preserve"> </w:t>
      </w:r>
    </w:p>
    <w:tbl>
      <w:tblPr>
        <w:tblW w:w="9677" w:type="dxa"/>
        <w:tblLook w:val="04A0" w:firstRow="1" w:lastRow="0" w:firstColumn="1" w:lastColumn="0" w:noHBand="0" w:noVBand="1"/>
      </w:tblPr>
      <w:tblGrid>
        <w:gridCol w:w="2376"/>
        <w:gridCol w:w="1588"/>
        <w:gridCol w:w="2523"/>
        <w:gridCol w:w="801"/>
        <w:gridCol w:w="2389"/>
      </w:tblGrid>
      <w:tr w:rsidR="000E1F22" w:rsidRPr="00C97544" w:rsidTr="00C464DD">
        <w:trPr>
          <w:trHeight w:val="20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1F22" w:rsidRPr="0004568E" w:rsidRDefault="000E1F22" w:rsidP="00C464DD">
            <w:pPr>
              <w:jc w:val="center"/>
              <w:rPr>
                <w:rFonts w:eastAsiaTheme="minorEastAsia"/>
                <w:lang w:val="ru-RU" w:eastAsia="ru-RU"/>
              </w:rPr>
            </w:pPr>
            <w:proofErr w:type="gramStart"/>
            <w:r w:rsidRPr="0004568E">
              <w:rPr>
                <w:rFonts w:eastAsiaTheme="minorEastAsia"/>
                <w:lang w:val="ru-RU" w:eastAsia="ru-RU"/>
              </w:rPr>
              <w:t>предмет</w:t>
            </w:r>
            <w:proofErr w:type="gramEnd"/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F22" w:rsidRPr="0004568E" w:rsidRDefault="000E1F22" w:rsidP="00C464DD">
            <w:pPr>
              <w:ind w:right="-151"/>
              <w:rPr>
                <w:rFonts w:eastAsiaTheme="minorEastAsia"/>
                <w:lang w:eastAsia="ru-RU"/>
              </w:rPr>
            </w:pPr>
            <w:r w:rsidRPr="0004568E">
              <w:rPr>
                <w:rFonts w:eastAsiaTheme="minorEastAsia"/>
                <w:lang w:eastAsia="ru-RU"/>
              </w:rPr>
              <w:t>з</w:t>
            </w:r>
            <w:proofErr w:type="spellStart"/>
            <w:r w:rsidRPr="0004568E">
              <w:rPr>
                <w:rFonts w:eastAsiaTheme="minorEastAsia"/>
                <w:lang w:val="ru-RU" w:eastAsia="ru-RU"/>
              </w:rPr>
              <w:t>айняте</w:t>
            </w:r>
            <w:proofErr w:type="spellEnd"/>
            <w:r w:rsidRPr="0004568E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04568E">
              <w:rPr>
                <w:rFonts w:eastAsiaTheme="minorEastAsia"/>
                <w:lang w:val="ru-RU" w:eastAsia="ru-RU"/>
              </w:rPr>
              <w:t>місце</w:t>
            </w:r>
            <w:proofErr w:type="spellEnd"/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F22" w:rsidRPr="0004568E" w:rsidRDefault="000E1F22" w:rsidP="00C464DD">
            <w:pPr>
              <w:jc w:val="center"/>
              <w:rPr>
                <w:rFonts w:eastAsiaTheme="minorEastAsia"/>
                <w:lang w:val="ru-RU" w:eastAsia="ru-RU"/>
              </w:rPr>
            </w:pPr>
            <w:proofErr w:type="spellStart"/>
            <w:proofErr w:type="gramStart"/>
            <w:r w:rsidRPr="0004568E">
              <w:rPr>
                <w:rFonts w:eastAsiaTheme="minorEastAsia"/>
                <w:lang w:val="ru-RU" w:eastAsia="ru-RU"/>
              </w:rPr>
              <w:t>прізвище</w:t>
            </w:r>
            <w:proofErr w:type="spellEnd"/>
            <w:proofErr w:type="gramEnd"/>
            <w:r w:rsidRPr="0004568E">
              <w:rPr>
                <w:rFonts w:eastAsiaTheme="minorEastAsia"/>
                <w:lang w:val="ru-RU" w:eastAsia="ru-RU"/>
              </w:rPr>
              <w:t xml:space="preserve"> та </w:t>
            </w:r>
            <w:proofErr w:type="spellStart"/>
            <w:r w:rsidRPr="0004568E">
              <w:rPr>
                <w:rFonts w:eastAsiaTheme="minorEastAsia"/>
                <w:lang w:val="ru-RU" w:eastAsia="ru-RU"/>
              </w:rPr>
              <w:t>ім’я</w:t>
            </w:r>
            <w:proofErr w:type="spellEnd"/>
            <w:r w:rsidRPr="0004568E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04568E">
              <w:rPr>
                <w:rFonts w:eastAsiaTheme="minorEastAsia"/>
                <w:lang w:val="ru-RU" w:eastAsia="ru-RU"/>
              </w:rPr>
              <w:t>учня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F22" w:rsidRPr="0004568E" w:rsidRDefault="000E1F22" w:rsidP="00C464DD">
            <w:pPr>
              <w:jc w:val="center"/>
              <w:rPr>
                <w:rFonts w:eastAsiaTheme="minorEastAsia"/>
                <w:lang w:val="ru-RU" w:eastAsia="ru-RU"/>
              </w:rPr>
            </w:pPr>
            <w:proofErr w:type="spellStart"/>
            <w:proofErr w:type="gramStart"/>
            <w:r w:rsidRPr="0004568E">
              <w:rPr>
                <w:rFonts w:eastAsiaTheme="minorEastAsia"/>
                <w:lang w:val="ru-RU" w:eastAsia="ru-RU"/>
              </w:rPr>
              <w:t>клас</w:t>
            </w:r>
            <w:proofErr w:type="spellEnd"/>
            <w:proofErr w:type="gramEnd"/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F22" w:rsidRPr="0004568E" w:rsidRDefault="000E1F22" w:rsidP="00C464DD">
            <w:pPr>
              <w:jc w:val="center"/>
              <w:rPr>
                <w:rFonts w:eastAsiaTheme="minorEastAsia"/>
                <w:lang w:val="ru-RU" w:eastAsia="ru-RU"/>
              </w:rPr>
            </w:pPr>
            <w:proofErr w:type="spellStart"/>
            <w:proofErr w:type="gramStart"/>
            <w:r w:rsidRPr="0004568E">
              <w:rPr>
                <w:rFonts w:eastAsiaTheme="minorEastAsia"/>
                <w:lang w:val="ru-RU" w:eastAsia="ru-RU"/>
              </w:rPr>
              <w:t>вчитель</w:t>
            </w:r>
            <w:proofErr w:type="spellEnd"/>
            <w:proofErr w:type="gramEnd"/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F22" w:rsidRPr="00424ED1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Екологія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F22" w:rsidRPr="00424ED1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24ED1">
              <w:rPr>
                <w:rFonts w:eastAsiaTheme="minorEastAsia"/>
                <w:sz w:val="24"/>
                <w:szCs w:val="24"/>
                <w:lang w:val="ru-RU" w:eastAsia="ru-RU"/>
              </w:rPr>
              <w:t>І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1F22" w:rsidRPr="00EB1AD2" w:rsidRDefault="000E1F22" w:rsidP="00C464DD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Харук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Максим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F22" w:rsidRPr="00424ED1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1F22" w:rsidRPr="00424ED1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Гриб І.П.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E1F22" w:rsidRPr="00CB6636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Корольчук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Анна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A26208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Pr="00A26208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Хоміцька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Кіра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 w:eastAsia="ru-RU"/>
              </w:rPr>
              <w:t>Погребняк</w:t>
            </w:r>
            <w:proofErr w:type="spellEnd"/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Л.О.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Горущенко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Анна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 w:eastAsia="ru-RU"/>
              </w:rPr>
              <w:t>Кримінська</w:t>
            </w:r>
            <w:proofErr w:type="spellEnd"/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В.А.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Баранський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Максим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132D9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Смірнов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Дмитро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ind w:right="-137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Боровський Олександр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 w:eastAsia="ru-RU"/>
              </w:rPr>
              <w:t>Сковородецька</w:t>
            </w:r>
            <w:proofErr w:type="spellEnd"/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В.В.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ED2BFD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Кухтицька Олена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5F6377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Трачук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Яна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9A5119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Григоренко Яна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 w:eastAsia="ru-RU"/>
              </w:rPr>
              <w:t>Погребняк</w:t>
            </w:r>
            <w:proofErr w:type="spellEnd"/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Л.О.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EE2707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Желєзняк Вікторія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Астрономія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075BA1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Харук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Максим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Семко О.В.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Желєзняк Вікторія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1F22" w:rsidRPr="00856711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Скаженюк Діана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Василенко О.А.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Смірнов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Дмитро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Стангріт О.В.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1433BF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Березюк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Маргарита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Мамчур І.С.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1433BF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Зан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Інна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Стангріт О.В.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936C3F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Горбатюк Вікторія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64391B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Ростоцька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Дар’я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Мамчур І.С.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Пшеничний Вадим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Кухтицька Олена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49442D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Pr="0049442D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Горбатюк Вікторія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 w:eastAsia="ru-RU"/>
              </w:rPr>
              <w:t>Дмитрюк</w:t>
            </w:r>
            <w:proofErr w:type="spellEnd"/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Л.М.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49442D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Сплавська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Вікторія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49442D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Харук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Максим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49442D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Корольчук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Анна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Pr="008440D4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Урсол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Марина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 w:eastAsia="ru-RU"/>
              </w:rPr>
              <w:t>Задаченкова</w:t>
            </w:r>
            <w:proofErr w:type="spellEnd"/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Н.М.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6E45F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Дегодій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Валерія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6E45F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Компанієць Вікторія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Коровай Н.О.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Українська мова та література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BB0191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Скаженюк Діана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 w:eastAsia="ru-RU"/>
              </w:rPr>
              <w:t>Чорна</w:t>
            </w:r>
            <w:proofErr w:type="spellEnd"/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Ю.С.</w:t>
            </w:r>
          </w:p>
        </w:tc>
      </w:tr>
      <w:tr w:rsidR="000E1F22" w:rsidRPr="00C97544" w:rsidTr="00C464DD">
        <w:trPr>
          <w:trHeight w:val="186"/>
        </w:trPr>
        <w:tc>
          <w:tcPr>
            <w:tcW w:w="23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9D6D28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Дуднік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Вероніка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 w:eastAsia="ru-RU"/>
              </w:rPr>
              <w:t>Задаченкова</w:t>
            </w:r>
            <w:proofErr w:type="spellEnd"/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Н.М.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FE7039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Горбатюк Вікторія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6A0171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Харук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Максим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Коровай Н.О.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6A0171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Накорнєєва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Анастасія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A707EE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Компанієць Вікторія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Стангріт О.А.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A707EE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Березюк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Маргарита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Історія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A707EE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Горбатюк Вікторія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Топольницька Л.Л.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A707EE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Харук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Максим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6E692E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Накорнєєва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Анастасія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D43EFD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Пшеничний Вадим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D43EFD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Скаженюк Діана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Гриб І.П.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D43EFD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Коломійчук Дана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D43EFD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Харук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Максим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C259C4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Горущенко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Анна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Фізика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C259C4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Баранський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Максим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Семко О.В.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C259C4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Скаженюк Діана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C259C4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Накорнєєва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Анастасія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4E6BE0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Сандульська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Вікторія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31006D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ІІ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Компанієць Вікторія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Хімія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4E6BE0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Скаженюк Діана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Pr="004E6BE0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Сплавська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Вікторія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 w:eastAsia="ru-RU"/>
              </w:rPr>
              <w:t>Ремарчук</w:t>
            </w:r>
            <w:proofErr w:type="spellEnd"/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Т.М.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Горбатюк Вікторія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Харук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Максим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Інформаційні технології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Григоренко Максим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228"/>
        </w:trPr>
        <w:tc>
          <w:tcPr>
            <w:tcW w:w="23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Харук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Максим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 w:eastAsia="ru-RU"/>
              </w:rPr>
              <w:t>Ставнійчук</w:t>
            </w:r>
            <w:proofErr w:type="spellEnd"/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Н.М.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Мазур Артем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Скаженюк Діана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Правознавство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Горбатюк Вікторія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Топольницька Л.Л.</w:t>
            </w: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Гуцол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Дарія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E1F22" w:rsidRPr="00C97544" w:rsidTr="00C464DD">
        <w:trPr>
          <w:trHeight w:val="145"/>
        </w:trPr>
        <w:tc>
          <w:tcPr>
            <w:tcW w:w="23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22" w:rsidRDefault="000E1F22" w:rsidP="00C464DD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Коломійчук Дана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22" w:rsidRDefault="000E1F22" w:rsidP="00C464D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1F22" w:rsidRDefault="000E1F22" w:rsidP="00C464DD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</w:tbl>
    <w:p w:rsidR="000E1F22" w:rsidRPr="002A582D" w:rsidRDefault="000E1F22" w:rsidP="000E1F22">
      <w:pPr>
        <w:jc w:val="both"/>
        <w:rPr>
          <w:rFonts w:eastAsiaTheme="minorEastAsia"/>
          <w:sz w:val="12"/>
          <w:szCs w:val="28"/>
          <w:highlight w:val="yellow"/>
          <w:lang w:eastAsia="ru-RU"/>
        </w:rPr>
      </w:pPr>
    </w:p>
    <w:p w:rsidR="000E1F22" w:rsidRPr="00735971" w:rsidRDefault="000E1F22" w:rsidP="000E1F22">
      <w:pPr>
        <w:tabs>
          <w:tab w:val="left" w:pos="0"/>
        </w:tabs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ab/>
      </w:r>
      <w:r w:rsidRPr="00CF3F7A">
        <w:rPr>
          <w:rFonts w:eastAsiaTheme="minorEastAsia"/>
          <w:sz w:val="28"/>
          <w:szCs w:val="28"/>
          <w:lang w:eastAsia="ru-RU"/>
        </w:rPr>
        <w:t xml:space="preserve">Учні закладу у ІІ етапі Всеукраїнських учнівських олімпіад здобули </w:t>
      </w:r>
      <w:r>
        <w:rPr>
          <w:rFonts w:eastAsiaTheme="minorEastAsia"/>
          <w:sz w:val="28"/>
          <w:szCs w:val="28"/>
          <w:lang w:eastAsia="ru-RU"/>
        </w:rPr>
        <w:t xml:space="preserve">60 </w:t>
      </w:r>
      <w:r w:rsidRPr="00372ADC">
        <w:rPr>
          <w:rFonts w:eastAsiaTheme="minorEastAsia"/>
          <w:sz w:val="28"/>
          <w:szCs w:val="28"/>
          <w:lang w:eastAsia="ru-RU"/>
        </w:rPr>
        <w:t>призових місць. Та</w:t>
      </w:r>
      <w:r>
        <w:rPr>
          <w:rFonts w:eastAsiaTheme="minorEastAsia"/>
          <w:sz w:val="28"/>
          <w:szCs w:val="28"/>
          <w:lang w:eastAsia="ru-RU"/>
        </w:rPr>
        <w:t>кож</w:t>
      </w:r>
      <w:r w:rsidRPr="00372ADC">
        <w:rPr>
          <w:rFonts w:eastAsiaTheme="minorEastAsia"/>
          <w:sz w:val="28"/>
          <w:szCs w:val="28"/>
          <w:lang w:eastAsia="ru-RU"/>
        </w:rPr>
        <w:t xml:space="preserve"> слід зазначити, що у цьому навчальному році за підсумками ІІ етапу Всеукраїнських учнівських олімпіад </w:t>
      </w:r>
      <w:r>
        <w:rPr>
          <w:rFonts w:eastAsiaTheme="minorEastAsia"/>
          <w:sz w:val="28"/>
          <w:szCs w:val="28"/>
          <w:lang w:eastAsia="ru-RU"/>
        </w:rPr>
        <w:t>4</w:t>
      </w:r>
      <w:r w:rsidRPr="00866408">
        <w:rPr>
          <w:rFonts w:eastAsiaTheme="minorEastAsia"/>
          <w:sz w:val="28"/>
          <w:szCs w:val="28"/>
          <w:lang w:eastAsia="ru-RU"/>
        </w:rPr>
        <w:t xml:space="preserve"> учнів</w:t>
      </w:r>
      <w:r w:rsidRPr="00372ADC">
        <w:rPr>
          <w:rFonts w:eastAsiaTheme="minorEastAsia"/>
          <w:sz w:val="28"/>
          <w:szCs w:val="28"/>
          <w:lang w:eastAsia="ru-RU"/>
        </w:rPr>
        <w:t xml:space="preserve"> нашого закладу </w:t>
      </w:r>
      <w:r>
        <w:rPr>
          <w:rFonts w:eastAsiaTheme="minorEastAsia"/>
          <w:sz w:val="28"/>
          <w:szCs w:val="28"/>
          <w:lang w:eastAsia="ru-RU"/>
        </w:rPr>
        <w:t>взяли</w:t>
      </w:r>
      <w:r w:rsidRPr="00372ADC">
        <w:rPr>
          <w:rFonts w:eastAsiaTheme="minorEastAsia"/>
          <w:sz w:val="28"/>
          <w:szCs w:val="28"/>
          <w:lang w:eastAsia="ru-RU"/>
        </w:rPr>
        <w:t xml:space="preserve"> участь у ІІІ етапі: </w:t>
      </w:r>
      <w:r>
        <w:rPr>
          <w:color w:val="000000"/>
          <w:sz w:val="28"/>
          <w:szCs w:val="28"/>
          <w:lang w:eastAsia="uk-UA"/>
        </w:rPr>
        <w:t xml:space="preserve">Горбатюк Вікторія з правознавства та географії, Скаженюк Діана з біології, </w:t>
      </w:r>
      <w:proofErr w:type="spellStart"/>
      <w:r>
        <w:rPr>
          <w:color w:val="000000"/>
          <w:sz w:val="28"/>
          <w:szCs w:val="28"/>
          <w:lang w:eastAsia="uk-UA"/>
        </w:rPr>
        <w:t>Ростоцька</w:t>
      </w:r>
      <w:proofErr w:type="spellEnd"/>
      <w:r>
        <w:rPr>
          <w:color w:val="000000"/>
          <w:sz w:val="28"/>
          <w:szCs w:val="28"/>
          <w:lang w:eastAsia="uk-UA"/>
        </w:rPr>
        <w:t xml:space="preserve"> Дар’я з англійської мови та </w:t>
      </w:r>
      <w:proofErr w:type="spellStart"/>
      <w:r>
        <w:rPr>
          <w:color w:val="000000"/>
          <w:sz w:val="28"/>
          <w:szCs w:val="28"/>
          <w:lang w:eastAsia="uk-UA"/>
        </w:rPr>
        <w:t>Дуднік</w:t>
      </w:r>
      <w:proofErr w:type="spellEnd"/>
      <w:r>
        <w:rPr>
          <w:color w:val="000000"/>
          <w:sz w:val="28"/>
          <w:szCs w:val="28"/>
          <w:lang w:eastAsia="uk-UA"/>
        </w:rPr>
        <w:t xml:space="preserve"> Вероніка з української мови та літератури. </w:t>
      </w:r>
      <w:r w:rsidR="00386C3E">
        <w:rPr>
          <w:color w:val="000000"/>
          <w:sz w:val="28"/>
          <w:szCs w:val="28"/>
          <w:lang w:eastAsia="uk-UA"/>
        </w:rPr>
        <w:t xml:space="preserve">Цьогоріч вперше учениця нашого закладу </w:t>
      </w:r>
      <w:r w:rsidR="00386C3E" w:rsidRPr="00813AA4">
        <w:rPr>
          <w:color w:val="000000"/>
          <w:sz w:val="28"/>
          <w:szCs w:val="28"/>
          <w:lang w:eastAsia="uk-UA"/>
        </w:rPr>
        <w:t xml:space="preserve">Горбатюк Вікторія стала переможцем ІІІ (обласного) етапу </w:t>
      </w:r>
      <w:r w:rsidR="00386C3E" w:rsidRPr="00EA3EBD">
        <w:rPr>
          <w:sz w:val="28"/>
          <w:szCs w:val="28"/>
          <w:lang w:eastAsia="uk-UA"/>
        </w:rPr>
        <w:t>предметної олімпіади з правознавства</w:t>
      </w:r>
      <w:r w:rsidR="00386C3E">
        <w:rPr>
          <w:sz w:val="28"/>
          <w:szCs w:val="28"/>
          <w:lang w:eastAsia="uk-UA"/>
        </w:rPr>
        <w:t xml:space="preserve"> </w:t>
      </w:r>
      <w:r w:rsidR="00386C3E" w:rsidRPr="00EA3EBD">
        <w:rPr>
          <w:sz w:val="28"/>
          <w:szCs w:val="28"/>
          <w:lang w:eastAsia="uk-UA"/>
        </w:rPr>
        <w:t>та брала участь у наступному І</w:t>
      </w:r>
      <w:r w:rsidR="00386C3E" w:rsidRPr="00EA3EBD">
        <w:rPr>
          <w:sz w:val="28"/>
          <w:szCs w:val="28"/>
          <w:lang w:val="en-US" w:eastAsia="uk-UA"/>
        </w:rPr>
        <w:t>V</w:t>
      </w:r>
      <w:r w:rsidR="00386C3E" w:rsidRPr="00EA3EBD">
        <w:rPr>
          <w:sz w:val="28"/>
          <w:szCs w:val="28"/>
          <w:lang w:eastAsia="uk-UA"/>
        </w:rPr>
        <w:t xml:space="preserve"> етапі і </w:t>
      </w:r>
      <w:r w:rsidR="00386C3E">
        <w:rPr>
          <w:sz w:val="28"/>
          <w:szCs w:val="28"/>
          <w:lang w:eastAsia="uk-UA"/>
        </w:rPr>
        <w:t>виборола ІІІ призове місце</w:t>
      </w:r>
      <w:r w:rsidR="00386C3E" w:rsidRPr="00EA3EBD">
        <w:rPr>
          <w:sz w:val="28"/>
          <w:szCs w:val="28"/>
          <w:lang w:eastAsia="uk-UA"/>
        </w:rPr>
        <w:t xml:space="preserve"> </w:t>
      </w:r>
      <w:r w:rsidR="00386C3E" w:rsidRPr="00813AA4">
        <w:rPr>
          <w:color w:val="000000"/>
          <w:sz w:val="28"/>
          <w:szCs w:val="28"/>
          <w:lang w:eastAsia="uk-UA"/>
        </w:rPr>
        <w:t xml:space="preserve">(вчитель Людмила Топольницька). </w:t>
      </w:r>
      <w:r w:rsidR="003355A3" w:rsidRPr="00386C3E">
        <w:rPr>
          <w:color w:val="000000"/>
          <w:sz w:val="28"/>
          <w:szCs w:val="28"/>
          <w:lang w:eastAsia="uk-UA"/>
        </w:rPr>
        <w:t>Така перемога – гордість нашого закладу.</w:t>
      </w:r>
      <w:r w:rsidR="00386C3E">
        <w:rPr>
          <w:color w:val="000000"/>
          <w:sz w:val="28"/>
          <w:szCs w:val="28"/>
          <w:lang w:eastAsia="uk-UA"/>
        </w:rPr>
        <w:t xml:space="preserve"> </w:t>
      </w:r>
      <w:r w:rsidRPr="00CF3F7A">
        <w:rPr>
          <w:rFonts w:eastAsiaTheme="minorEastAsia"/>
          <w:sz w:val="28"/>
          <w:szCs w:val="28"/>
          <w:lang w:eastAsia="ru-RU"/>
        </w:rPr>
        <w:t>Досягнення учнів на олімпіадах є результатом систематичної роботи вищезазначених вчителів-предметників.</w:t>
      </w:r>
    </w:p>
    <w:p w:rsidR="000E1F22" w:rsidRDefault="000E1F22" w:rsidP="000E1F22">
      <w:pPr>
        <w:tabs>
          <w:tab w:val="left" w:pos="0"/>
        </w:tabs>
        <w:jc w:val="both"/>
        <w:rPr>
          <w:bCs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ab/>
      </w:r>
      <w:r w:rsidRPr="00F44560">
        <w:rPr>
          <w:rFonts w:eastAsiaTheme="minorEastAsia"/>
          <w:sz w:val="28"/>
          <w:szCs w:val="28"/>
          <w:lang w:eastAsia="ru-RU"/>
        </w:rPr>
        <w:t>Наші</w:t>
      </w:r>
      <w:r>
        <w:rPr>
          <w:rFonts w:eastAsiaTheme="minorEastAsia"/>
          <w:sz w:val="28"/>
          <w:szCs w:val="28"/>
          <w:lang w:eastAsia="ru-RU"/>
        </w:rPr>
        <w:t xml:space="preserve"> учні постійно беруть участь </w:t>
      </w:r>
      <w:r w:rsidRPr="00205F9B">
        <w:rPr>
          <w:rFonts w:eastAsiaTheme="minorEastAsia"/>
          <w:sz w:val="28"/>
          <w:szCs w:val="28"/>
          <w:lang w:eastAsia="ru-RU"/>
        </w:rPr>
        <w:t>у мовно-літературному конкурсі імені Т.Г. Шевченка, Міжнародному мовному конкурсі</w:t>
      </w:r>
      <w:r w:rsidRPr="00F44560">
        <w:rPr>
          <w:rFonts w:eastAsiaTheme="minorEastAsia"/>
          <w:sz w:val="28"/>
          <w:szCs w:val="28"/>
          <w:lang w:eastAsia="ru-RU"/>
        </w:rPr>
        <w:t xml:space="preserve"> імені Петра Яцика. </w:t>
      </w:r>
      <w:r>
        <w:rPr>
          <w:rFonts w:eastAsiaTheme="minorEastAsia"/>
          <w:sz w:val="28"/>
          <w:szCs w:val="28"/>
          <w:lang w:eastAsia="ru-RU"/>
        </w:rPr>
        <w:t>Цьогоріч</w:t>
      </w:r>
      <w:r w:rsidRPr="001018B7">
        <w:rPr>
          <w:rFonts w:eastAsiaTheme="minorEastAsia"/>
          <w:sz w:val="28"/>
          <w:szCs w:val="28"/>
          <w:lang w:eastAsia="ru-RU"/>
        </w:rPr>
        <w:t xml:space="preserve"> </w:t>
      </w:r>
      <w:r w:rsidRPr="00CF3F7A">
        <w:rPr>
          <w:sz w:val="28"/>
          <w:szCs w:val="28"/>
        </w:rPr>
        <w:t xml:space="preserve">у ІІ етапі </w:t>
      </w:r>
      <w:r w:rsidRPr="00BA15DA">
        <w:rPr>
          <w:sz w:val="28"/>
          <w:szCs w:val="28"/>
        </w:rPr>
        <w:t>ХХІ</w:t>
      </w:r>
      <w:r w:rsidRPr="00BA15DA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Міжнародного мовного</w:t>
      </w:r>
      <w:r w:rsidRPr="00CF3F7A">
        <w:rPr>
          <w:sz w:val="28"/>
          <w:szCs w:val="28"/>
        </w:rPr>
        <w:t xml:space="preserve"> конкурсу </w:t>
      </w:r>
      <w:r>
        <w:rPr>
          <w:sz w:val="28"/>
          <w:szCs w:val="28"/>
        </w:rPr>
        <w:t>і</w:t>
      </w:r>
      <w:r w:rsidRPr="00CF3F7A">
        <w:rPr>
          <w:sz w:val="28"/>
          <w:szCs w:val="28"/>
        </w:rPr>
        <w:t xml:space="preserve">мені </w:t>
      </w:r>
      <w:r>
        <w:rPr>
          <w:sz w:val="28"/>
          <w:szCs w:val="28"/>
        </w:rPr>
        <w:t xml:space="preserve">Петра Яцика </w:t>
      </w:r>
      <w:r>
        <w:rPr>
          <w:rFonts w:eastAsiaTheme="minorEastAsia"/>
          <w:sz w:val="28"/>
          <w:szCs w:val="28"/>
          <w:lang w:eastAsia="ru-RU"/>
        </w:rPr>
        <w:t>учень</w:t>
      </w:r>
      <w:r>
        <w:rPr>
          <w:bCs/>
          <w:sz w:val="28"/>
          <w:szCs w:val="28"/>
          <w:lang w:eastAsia="ru-RU"/>
        </w:rPr>
        <w:t xml:space="preserve"> 4-А класу </w:t>
      </w:r>
      <w:proofErr w:type="spellStart"/>
      <w:r>
        <w:rPr>
          <w:bCs/>
          <w:sz w:val="28"/>
          <w:szCs w:val="28"/>
          <w:lang w:eastAsia="ru-RU"/>
        </w:rPr>
        <w:t>Дудін</w:t>
      </w:r>
      <w:proofErr w:type="spellEnd"/>
      <w:r>
        <w:rPr>
          <w:bCs/>
          <w:sz w:val="28"/>
          <w:szCs w:val="28"/>
          <w:lang w:eastAsia="ru-RU"/>
        </w:rPr>
        <w:t xml:space="preserve"> Едуард та учениця 9-А класу </w:t>
      </w:r>
      <w:proofErr w:type="spellStart"/>
      <w:r>
        <w:rPr>
          <w:bCs/>
          <w:sz w:val="28"/>
          <w:szCs w:val="28"/>
          <w:lang w:eastAsia="ru-RU"/>
        </w:rPr>
        <w:t>Березюк</w:t>
      </w:r>
      <w:proofErr w:type="spellEnd"/>
      <w:r>
        <w:rPr>
          <w:bCs/>
          <w:sz w:val="28"/>
          <w:szCs w:val="28"/>
          <w:lang w:eastAsia="ru-RU"/>
        </w:rPr>
        <w:t xml:space="preserve"> Маргарита вибороли І</w:t>
      </w:r>
      <w:r w:rsidRPr="00EE00D7">
        <w:rPr>
          <w:bCs/>
          <w:sz w:val="28"/>
          <w:szCs w:val="28"/>
          <w:lang w:eastAsia="ru-RU"/>
        </w:rPr>
        <w:t xml:space="preserve"> місце </w:t>
      </w:r>
      <w:r>
        <w:rPr>
          <w:bCs/>
          <w:sz w:val="28"/>
          <w:szCs w:val="28"/>
          <w:lang w:eastAsia="ru-RU"/>
        </w:rPr>
        <w:t>та</w:t>
      </w:r>
      <w:r w:rsidRPr="00032FFF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брала </w:t>
      </w:r>
      <w:r w:rsidRPr="00032FFF">
        <w:rPr>
          <w:bCs/>
          <w:sz w:val="28"/>
          <w:szCs w:val="28"/>
          <w:lang w:eastAsia="ru-RU"/>
        </w:rPr>
        <w:t xml:space="preserve">участь у ІІІ етапі конкурсу. </w:t>
      </w:r>
      <w:r>
        <w:rPr>
          <w:bCs/>
          <w:sz w:val="28"/>
          <w:szCs w:val="28"/>
          <w:lang w:eastAsia="ru-RU"/>
        </w:rPr>
        <w:t xml:space="preserve">А </w:t>
      </w:r>
      <w:r w:rsidRPr="00630D37">
        <w:rPr>
          <w:rFonts w:eastAsiaTheme="minorEastAsia"/>
          <w:sz w:val="28"/>
          <w:szCs w:val="28"/>
          <w:lang w:eastAsia="ru-RU"/>
        </w:rPr>
        <w:t xml:space="preserve">у </w:t>
      </w:r>
      <w:r>
        <w:rPr>
          <w:rFonts w:eastAsiaTheme="minorEastAsia"/>
          <w:sz w:val="28"/>
          <w:szCs w:val="28"/>
          <w:lang w:eastAsia="ru-RU"/>
        </w:rPr>
        <w:t xml:space="preserve">ІІ етапі </w:t>
      </w:r>
      <w:r w:rsidRPr="00A06E3A">
        <w:rPr>
          <w:rFonts w:eastAsiaTheme="minorEastAsia"/>
          <w:sz w:val="28"/>
          <w:szCs w:val="28"/>
          <w:lang w:eastAsia="uk-UA"/>
        </w:rPr>
        <w:t>Х</w:t>
      </w:r>
      <w:r>
        <w:rPr>
          <w:rFonts w:eastAsiaTheme="minorEastAsia"/>
          <w:sz w:val="28"/>
          <w:szCs w:val="28"/>
          <w:lang w:eastAsia="uk-UA"/>
        </w:rPr>
        <w:t>І</w:t>
      </w:r>
      <w:r>
        <w:rPr>
          <w:rFonts w:eastAsiaTheme="minorEastAsia"/>
          <w:sz w:val="28"/>
          <w:szCs w:val="28"/>
          <w:lang w:val="en-US" w:eastAsia="uk-UA"/>
        </w:rPr>
        <w:t>V</w:t>
      </w:r>
      <w:r w:rsidRPr="00A06E3A">
        <w:rPr>
          <w:rFonts w:eastAsiaTheme="minorEastAsia"/>
          <w:sz w:val="28"/>
          <w:szCs w:val="28"/>
          <w:lang w:eastAsia="uk-UA"/>
        </w:rPr>
        <w:t xml:space="preserve"> Міжнародного мовно-літературного конкурсу учнівської та студентської молоді імені Тараса Шевченка</w:t>
      </w:r>
      <w:r w:rsidRPr="00630D37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І місце виборола учениця 9-А класу Кухтицька Олена.</w:t>
      </w:r>
    </w:p>
    <w:p w:rsidR="000E1F22" w:rsidRDefault="000E1F22" w:rsidP="000E1F22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ab/>
      </w:r>
      <w:r w:rsidRPr="00F316F6">
        <w:rPr>
          <w:rFonts w:eastAsiaTheme="minorEastAsia"/>
          <w:sz w:val="28"/>
          <w:szCs w:val="28"/>
          <w:lang w:eastAsia="ru-RU"/>
        </w:rPr>
        <w:t xml:space="preserve">Всі </w:t>
      </w:r>
      <w:r w:rsidRPr="00F316F6">
        <w:rPr>
          <w:sz w:val="28"/>
          <w:szCs w:val="28"/>
        </w:rPr>
        <w:t>призери нагороджені грамотами відділу освіти, культури, молоді та спорту Вапнярської селищної ради.</w:t>
      </w:r>
    </w:p>
    <w:p w:rsidR="0054098C" w:rsidRPr="00FA0004" w:rsidRDefault="0054098C" w:rsidP="0054098C">
      <w:pPr>
        <w:ind w:firstLine="567"/>
        <w:jc w:val="both"/>
        <w:rPr>
          <w:sz w:val="28"/>
          <w:szCs w:val="28"/>
        </w:rPr>
      </w:pPr>
      <w:r w:rsidRPr="00FA0004">
        <w:rPr>
          <w:sz w:val="28"/>
          <w:szCs w:val="28"/>
        </w:rPr>
        <w:t>Уже традиційною стала участь наших учнів та вчителів у фестивалі учнівської та вчительської творчості «Проліски надії» та «Зіркова мрія» та ряді інших Міжнародних та Всеукраїнських конкурсах</w:t>
      </w:r>
      <w:r>
        <w:rPr>
          <w:sz w:val="28"/>
          <w:szCs w:val="28"/>
        </w:rPr>
        <w:t xml:space="preserve"> і змагань</w:t>
      </w:r>
      <w:r w:rsidRPr="00FA0004">
        <w:rPr>
          <w:sz w:val="28"/>
          <w:szCs w:val="28"/>
        </w:rPr>
        <w:t xml:space="preserve">, які відбувалися у </w:t>
      </w:r>
      <w:r>
        <w:rPr>
          <w:sz w:val="28"/>
          <w:szCs w:val="28"/>
        </w:rPr>
        <w:t>очному та дистанційному режимах</w:t>
      </w:r>
      <w:r w:rsidRPr="00FA0004">
        <w:rPr>
          <w:sz w:val="28"/>
          <w:szCs w:val="28"/>
        </w:rPr>
        <w:t>. Результати цих конкурсів відображені в таблиці:</w:t>
      </w:r>
      <w:r w:rsidRPr="00FA0004">
        <w:rPr>
          <w:sz w:val="28"/>
          <w:szCs w:val="28"/>
        </w:rPr>
        <w:tab/>
      </w:r>
    </w:p>
    <w:tbl>
      <w:tblPr>
        <w:tblStyle w:val="ab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7"/>
        <w:gridCol w:w="2004"/>
        <w:gridCol w:w="816"/>
        <w:gridCol w:w="859"/>
        <w:gridCol w:w="4420"/>
        <w:gridCol w:w="1701"/>
      </w:tblGrid>
      <w:tr w:rsidR="0054098C" w:rsidRPr="008D71AD" w:rsidTr="00DF267B">
        <w:tc>
          <w:tcPr>
            <w:tcW w:w="577" w:type="dxa"/>
          </w:tcPr>
          <w:p w:rsidR="0054098C" w:rsidRPr="00DF267B" w:rsidRDefault="0054098C" w:rsidP="00DF267B">
            <w:pPr>
              <w:jc w:val="center"/>
              <w:rPr>
                <w:sz w:val="20"/>
                <w:lang w:val="uk-UA"/>
              </w:rPr>
            </w:pPr>
            <w:r w:rsidRPr="00DF267B">
              <w:rPr>
                <w:sz w:val="20"/>
                <w:lang w:val="uk-UA"/>
              </w:rPr>
              <w:t>№</w:t>
            </w:r>
          </w:p>
          <w:p w:rsidR="0054098C" w:rsidRPr="00DF267B" w:rsidRDefault="0054098C" w:rsidP="00DF267B">
            <w:pPr>
              <w:jc w:val="center"/>
              <w:rPr>
                <w:sz w:val="20"/>
                <w:lang w:val="uk-UA"/>
              </w:rPr>
            </w:pPr>
            <w:r w:rsidRPr="00DF267B">
              <w:rPr>
                <w:sz w:val="20"/>
                <w:lang w:val="uk-UA"/>
              </w:rPr>
              <w:t>п/п</w:t>
            </w:r>
          </w:p>
        </w:tc>
        <w:tc>
          <w:tcPr>
            <w:tcW w:w="2004" w:type="dxa"/>
          </w:tcPr>
          <w:p w:rsidR="0054098C" w:rsidRPr="00DF267B" w:rsidRDefault="0054098C" w:rsidP="00DF267B">
            <w:pPr>
              <w:jc w:val="center"/>
              <w:rPr>
                <w:sz w:val="20"/>
                <w:lang w:val="uk-UA"/>
              </w:rPr>
            </w:pPr>
            <w:r w:rsidRPr="00DF267B">
              <w:rPr>
                <w:sz w:val="20"/>
                <w:lang w:val="uk-UA"/>
              </w:rPr>
              <w:t>ПІП</w:t>
            </w:r>
          </w:p>
        </w:tc>
        <w:tc>
          <w:tcPr>
            <w:tcW w:w="816" w:type="dxa"/>
          </w:tcPr>
          <w:p w:rsidR="0054098C" w:rsidRPr="00DF267B" w:rsidRDefault="0054098C" w:rsidP="00DF267B">
            <w:pPr>
              <w:jc w:val="center"/>
              <w:rPr>
                <w:sz w:val="20"/>
                <w:lang w:val="uk-UA"/>
              </w:rPr>
            </w:pPr>
            <w:r w:rsidRPr="00DF267B">
              <w:rPr>
                <w:sz w:val="20"/>
                <w:lang w:val="uk-UA"/>
              </w:rPr>
              <w:t>Клас</w:t>
            </w:r>
          </w:p>
        </w:tc>
        <w:tc>
          <w:tcPr>
            <w:tcW w:w="859" w:type="dxa"/>
          </w:tcPr>
          <w:p w:rsidR="0054098C" w:rsidRPr="00DF267B" w:rsidRDefault="0054098C" w:rsidP="00DF267B">
            <w:pPr>
              <w:ind w:right="-108" w:hanging="100"/>
              <w:jc w:val="center"/>
              <w:rPr>
                <w:sz w:val="20"/>
                <w:lang w:val="uk-UA"/>
              </w:rPr>
            </w:pPr>
            <w:r w:rsidRPr="00DF267B">
              <w:rPr>
                <w:sz w:val="20"/>
                <w:lang w:val="uk-UA"/>
              </w:rPr>
              <w:t>Зайняте місце</w:t>
            </w:r>
          </w:p>
        </w:tc>
        <w:tc>
          <w:tcPr>
            <w:tcW w:w="4420" w:type="dxa"/>
          </w:tcPr>
          <w:p w:rsidR="0054098C" w:rsidRPr="00DF267B" w:rsidRDefault="0054098C" w:rsidP="00DF267B">
            <w:pPr>
              <w:jc w:val="center"/>
              <w:rPr>
                <w:sz w:val="20"/>
                <w:lang w:val="uk-UA"/>
              </w:rPr>
            </w:pPr>
            <w:r w:rsidRPr="00DF267B">
              <w:rPr>
                <w:sz w:val="20"/>
                <w:lang w:val="uk-UA"/>
              </w:rPr>
              <w:t>Назва виду інтелектуальних,</w:t>
            </w:r>
          </w:p>
          <w:p w:rsidR="0054098C" w:rsidRPr="00DF267B" w:rsidRDefault="0054098C" w:rsidP="00DF267B">
            <w:pPr>
              <w:jc w:val="center"/>
              <w:rPr>
                <w:sz w:val="20"/>
                <w:lang w:val="uk-UA"/>
              </w:rPr>
            </w:pPr>
            <w:r w:rsidRPr="00DF267B">
              <w:rPr>
                <w:sz w:val="20"/>
                <w:lang w:val="uk-UA"/>
              </w:rPr>
              <w:t xml:space="preserve">творчих і спортивних </w:t>
            </w:r>
          </w:p>
          <w:p w:rsidR="0054098C" w:rsidRPr="00DF267B" w:rsidRDefault="0054098C" w:rsidP="00DF267B">
            <w:pPr>
              <w:jc w:val="center"/>
              <w:rPr>
                <w:sz w:val="20"/>
                <w:lang w:val="uk-UA"/>
              </w:rPr>
            </w:pPr>
            <w:r w:rsidRPr="00DF267B">
              <w:rPr>
                <w:sz w:val="20"/>
                <w:lang w:val="uk-UA"/>
              </w:rPr>
              <w:t>змагань</w:t>
            </w:r>
          </w:p>
        </w:tc>
        <w:tc>
          <w:tcPr>
            <w:tcW w:w="1701" w:type="dxa"/>
          </w:tcPr>
          <w:p w:rsidR="0054098C" w:rsidRPr="00DF267B" w:rsidRDefault="0054098C" w:rsidP="00DF267B">
            <w:pPr>
              <w:jc w:val="center"/>
              <w:rPr>
                <w:sz w:val="20"/>
                <w:lang w:val="uk-UA"/>
              </w:rPr>
            </w:pPr>
            <w:r w:rsidRPr="00DF267B">
              <w:rPr>
                <w:sz w:val="20"/>
                <w:lang w:val="uk-UA"/>
              </w:rPr>
              <w:t xml:space="preserve"> Формат участі</w:t>
            </w:r>
          </w:p>
          <w:p w:rsidR="0054098C" w:rsidRPr="00DF267B" w:rsidRDefault="0054098C" w:rsidP="00DF267B">
            <w:pPr>
              <w:jc w:val="center"/>
              <w:rPr>
                <w:sz w:val="20"/>
                <w:lang w:val="uk-UA"/>
              </w:rPr>
            </w:pPr>
            <w:r w:rsidRPr="00DF267B">
              <w:rPr>
                <w:sz w:val="20"/>
                <w:lang w:val="uk-UA"/>
              </w:rPr>
              <w:t>(індивідуальний,</w:t>
            </w:r>
          </w:p>
          <w:p w:rsidR="0054098C" w:rsidRPr="00DF267B" w:rsidRDefault="0054098C" w:rsidP="00DF267B">
            <w:pPr>
              <w:jc w:val="center"/>
              <w:rPr>
                <w:sz w:val="20"/>
                <w:lang w:val="uk-UA"/>
              </w:rPr>
            </w:pPr>
            <w:r w:rsidRPr="00DF267B">
              <w:rPr>
                <w:sz w:val="20"/>
                <w:lang w:val="uk-UA"/>
              </w:rPr>
              <w:t>командний, колективний)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Коломійчук Дана Сергіївна</w:t>
            </w:r>
          </w:p>
        </w:tc>
        <w:tc>
          <w:tcPr>
            <w:tcW w:w="816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10-А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Конкурс солістів -  вокалістів та читців «Зіркова мрія – 2024» в номінації  „Художнє чита</w:t>
            </w:r>
            <w:r>
              <w:rPr>
                <w:lang w:val="uk-UA"/>
              </w:rPr>
              <w:t xml:space="preserve">ння” </w:t>
            </w: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серед ЗЗСО Вапнярської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8D71AD">
              <w:rPr>
                <w:lang w:val="uk-UA"/>
              </w:rPr>
              <w:t xml:space="preserve">ндивідуальний </w:t>
            </w:r>
          </w:p>
        </w:tc>
      </w:tr>
      <w:tr w:rsidR="0054098C" w:rsidRPr="008D71AD" w:rsidTr="00DF267B">
        <w:trPr>
          <w:trHeight w:val="131"/>
        </w:trPr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Конкурс солістів -  вокалістів та читців «Зіркова мрія – 2024» в номінації  „Художнє читання”  (обласний етап)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індивідуальний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ind w:left="-82" w:right="-108" w:firstLine="82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Проліски надії- 2024. Рівень ТГ (</w:t>
            </w:r>
            <w:proofErr w:type="spellStart"/>
            <w:r w:rsidRPr="008D71AD">
              <w:rPr>
                <w:lang w:val="uk-UA"/>
              </w:rPr>
              <w:t>учнівсько</w:t>
            </w:r>
            <w:proofErr w:type="spellEnd"/>
            <w:r w:rsidRPr="008D71AD">
              <w:rPr>
                <w:lang w:val="uk-UA"/>
              </w:rPr>
              <w:t>-</w:t>
            </w:r>
            <w:r w:rsidRPr="008D71AD">
              <w:rPr>
                <w:lang w:val="uk-UA"/>
              </w:rPr>
              <w:lastRenderedPageBreak/>
              <w:t>вчительський колектив «Калина» та колектив духових інструментів «Камертон»)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к</w:t>
            </w:r>
            <w:r w:rsidRPr="008D71AD">
              <w:rPr>
                <w:lang w:val="uk-UA"/>
              </w:rPr>
              <w:t xml:space="preserve">олективний 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lastRenderedPageBreak/>
              <w:t>2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Гуцол</w:t>
            </w:r>
            <w:proofErr w:type="spellEnd"/>
            <w:r w:rsidRPr="008D71AD">
              <w:rPr>
                <w:lang w:val="uk-UA"/>
              </w:rPr>
              <w:t xml:space="preserve"> Дарія Олександрівна</w:t>
            </w:r>
          </w:p>
        </w:tc>
        <w:tc>
          <w:tcPr>
            <w:tcW w:w="816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10-</w:t>
            </w:r>
            <w:r>
              <w:rPr>
                <w:lang w:val="uk-UA"/>
              </w:rPr>
              <w:t>А</w:t>
            </w:r>
            <w:r w:rsidRPr="008D71AD">
              <w:rPr>
                <w:lang w:val="uk-UA"/>
              </w:rPr>
              <w:t xml:space="preserve"> 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Конкурс солістів -  вокалістів та читців «Зіркова мрія – 2024» в номінації  „Художнє читання”  </w:t>
            </w: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серед ЗЗСО Вапнярської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8D71AD">
              <w:rPr>
                <w:lang w:val="uk-UA"/>
              </w:rPr>
              <w:t xml:space="preserve">ндивідуальний 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Конкурс солістів -  вокалістів та читців «Зіркова мрія – 2024» в номінації  „Художнє читання”  (обласний етап)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індивідуальний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3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Скаженюк Діана Сергіївна</w:t>
            </w:r>
          </w:p>
        </w:tc>
        <w:tc>
          <w:tcPr>
            <w:tcW w:w="816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9-А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Регіональний конкурс читців творів Лесі Українки у старшій віковій категорії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індивідуальний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ind w:left="-82" w:right="-108" w:firstLine="82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Проліски надії- 2024. Рівень ТГ (</w:t>
            </w:r>
            <w:proofErr w:type="spellStart"/>
            <w:r w:rsidRPr="008D71AD">
              <w:rPr>
                <w:lang w:val="uk-UA"/>
              </w:rPr>
              <w:t>учнівсько</w:t>
            </w:r>
            <w:proofErr w:type="spellEnd"/>
            <w:r w:rsidRPr="008D71AD">
              <w:rPr>
                <w:lang w:val="uk-UA"/>
              </w:rPr>
              <w:t>-вчительський колектив «Калина» та колектив духових інструментів «Камертон»)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 xml:space="preserve">олективний 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4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Кухтицька Олена Вікторівна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Всеукраїнський конкурс творчих робіт «Тризуб» Диплом переможця 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8D71AD">
              <w:rPr>
                <w:lang w:val="uk-UA"/>
              </w:rPr>
              <w:t>ндивідуальний</w:t>
            </w:r>
          </w:p>
          <w:p w:rsidR="0054098C" w:rsidRPr="008D71AD" w:rsidRDefault="0054098C" w:rsidP="00DF267B">
            <w:pPr>
              <w:ind w:left="-108" w:right="-108" w:firstLine="108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(за результатами вийшла збірка із твором)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ind w:right="-108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Міжнародний мовно-літературний конкурс учнівсько</w:t>
            </w:r>
            <w:r>
              <w:rPr>
                <w:lang w:val="uk-UA"/>
              </w:rPr>
              <w:t>ї та студентської молоді ім. Т.</w:t>
            </w:r>
            <w:r w:rsidRPr="008D71AD">
              <w:rPr>
                <w:lang w:val="uk-UA"/>
              </w:rPr>
              <w:t xml:space="preserve">Г. Шевченка на рівні громади  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індивідуальний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5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Березюк</w:t>
            </w:r>
            <w:proofErr w:type="spellEnd"/>
            <w:r w:rsidRPr="008D71AD">
              <w:rPr>
                <w:lang w:val="uk-UA"/>
              </w:rPr>
              <w:t xml:space="preserve"> </w:t>
            </w:r>
            <w:proofErr w:type="spellStart"/>
            <w:r w:rsidRPr="008D71AD">
              <w:rPr>
                <w:lang w:val="uk-UA"/>
              </w:rPr>
              <w:t>Маргаріта</w:t>
            </w:r>
            <w:proofErr w:type="spellEnd"/>
            <w:r w:rsidRPr="008D71AD">
              <w:rPr>
                <w:lang w:val="uk-UA"/>
              </w:rPr>
              <w:t xml:space="preserve"> Олександрівна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Територіальний учнівський конкурс дитячих малюнків до Дня з</w:t>
            </w:r>
            <w:r>
              <w:rPr>
                <w:lang w:val="uk-UA"/>
              </w:rPr>
              <w:t>ахисників та захисниць України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індивідуальний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ІІ етап ХХІV Міжнародного мовного конкурсу імені Петра Яцика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індивідуальний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6</w:t>
            </w:r>
          </w:p>
        </w:tc>
        <w:tc>
          <w:tcPr>
            <w:tcW w:w="2004" w:type="dxa"/>
            <w:vMerge w:val="restart"/>
          </w:tcPr>
          <w:p w:rsidR="0054098C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Мамчур </w:t>
            </w: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Єгор Юрійович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626FB2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волейболу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 xml:space="preserve">омандний 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626FB2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баскетболу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Волейбол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9D3425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7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Гончарук Максим Олександрович</w:t>
            </w:r>
          </w:p>
        </w:tc>
        <w:tc>
          <w:tcPr>
            <w:tcW w:w="816" w:type="dxa"/>
            <w:vMerge w:val="restart"/>
            <w:vAlign w:val="center"/>
          </w:tcPr>
          <w:p w:rsidR="0054098C" w:rsidRPr="008D71AD" w:rsidRDefault="0054098C" w:rsidP="00626FB2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9-Б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626FB2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волейболу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>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626FB2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баскетболу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Настільний теніс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Волейбол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8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Горохольський</w:t>
            </w:r>
            <w:proofErr w:type="spellEnd"/>
            <w:r w:rsidRPr="008D71AD">
              <w:rPr>
                <w:lang w:val="uk-UA"/>
              </w:rPr>
              <w:t xml:space="preserve"> Олег Павлович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волейболу на рівні  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>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баскетболу на рівні  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9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Тартачний Ілля Андрійович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волейболу на рівні  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>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баскетболу на рівні  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10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Пшеничний Вадим Миколайович</w:t>
            </w:r>
          </w:p>
        </w:tc>
        <w:tc>
          <w:tcPr>
            <w:tcW w:w="816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8-А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волейболу на рівні  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>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баскетболу на рівні  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11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Матеїшин</w:t>
            </w:r>
            <w:proofErr w:type="spellEnd"/>
            <w:r w:rsidRPr="008D71AD">
              <w:rPr>
                <w:lang w:val="uk-UA"/>
              </w:rPr>
              <w:t xml:space="preserve"> Станіслав Олександрович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волейболу на рівні  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>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баскетболу на рівні  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12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Баранський</w:t>
            </w:r>
            <w:proofErr w:type="spellEnd"/>
            <w:r w:rsidRPr="008D71AD">
              <w:rPr>
                <w:lang w:val="uk-UA"/>
              </w:rPr>
              <w:t xml:space="preserve"> Максим Олександрович</w:t>
            </w:r>
          </w:p>
        </w:tc>
        <w:tc>
          <w:tcPr>
            <w:tcW w:w="816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7-А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волейболу на рівні  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>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Конкурс солістів -  вокалістів та читців «Зіркова мрія – 2024» в номінації  „Художнє читання”  серед ЗЗСО Вапнярської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8D71AD">
              <w:rPr>
                <w:lang w:val="uk-UA"/>
              </w:rPr>
              <w:t xml:space="preserve">ндивідуальний 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13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Іванес</w:t>
            </w:r>
            <w:proofErr w:type="spellEnd"/>
            <w:r w:rsidRPr="008D71AD">
              <w:rPr>
                <w:lang w:val="uk-UA"/>
              </w:rPr>
              <w:t xml:space="preserve"> Ярослав Володимирович</w:t>
            </w:r>
          </w:p>
        </w:tc>
        <w:tc>
          <w:tcPr>
            <w:tcW w:w="816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9-А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волейболу на рівні  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>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Проліски надії -2024. Рівень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індивідуальний 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ind w:left="-82" w:right="-108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Проліски надії- 2024. Рівень ТГ (</w:t>
            </w:r>
            <w:proofErr w:type="spellStart"/>
            <w:r w:rsidRPr="008D71AD">
              <w:rPr>
                <w:lang w:val="uk-UA"/>
              </w:rPr>
              <w:t>учнівсько</w:t>
            </w:r>
            <w:proofErr w:type="spellEnd"/>
            <w:r w:rsidRPr="008D71AD">
              <w:rPr>
                <w:lang w:val="uk-UA"/>
              </w:rPr>
              <w:t>-вчительський колектив «Калина» та колектив духових інструментів «Камертон»)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 xml:space="preserve">олективний </w:t>
            </w:r>
          </w:p>
        </w:tc>
      </w:tr>
      <w:tr w:rsidR="0054098C" w:rsidRPr="008D71AD" w:rsidTr="00DF267B">
        <w:trPr>
          <w:trHeight w:val="383"/>
        </w:trPr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14</w:t>
            </w:r>
          </w:p>
        </w:tc>
        <w:tc>
          <w:tcPr>
            <w:tcW w:w="2004" w:type="dxa"/>
          </w:tcPr>
          <w:p w:rsidR="0054098C" w:rsidRPr="008D71AD" w:rsidRDefault="0054098C" w:rsidP="00626FB2">
            <w:pPr>
              <w:ind w:right="-108" w:hanging="89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Петровський Микола Олександрович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9-Б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волейболу на рівні  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>омандний</w:t>
            </w:r>
          </w:p>
        </w:tc>
      </w:tr>
      <w:tr w:rsidR="0054098C" w:rsidRPr="008D71AD" w:rsidTr="00DF267B">
        <w:trPr>
          <w:trHeight w:val="1610"/>
        </w:trPr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15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Рабіжан</w:t>
            </w:r>
            <w:proofErr w:type="spellEnd"/>
            <w:r w:rsidRPr="008D71AD">
              <w:rPr>
                <w:lang w:val="uk-UA"/>
              </w:rPr>
              <w:t xml:space="preserve"> Мирослава Миколаївна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9-А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ind w:left="-100" w:right="-108" w:hanging="10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626FB2">
              <w:rPr>
                <w:sz w:val="20"/>
                <w:lang w:val="uk-UA"/>
              </w:rPr>
              <w:t>Особлива відзнака в номінації «Образотворче мистецтво»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Міжнародний </w:t>
            </w:r>
            <w:proofErr w:type="spellStart"/>
            <w:r w:rsidRPr="008D71AD">
              <w:rPr>
                <w:lang w:val="uk-UA"/>
              </w:rPr>
              <w:t>літературнио</w:t>
            </w:r>
            <w:proofErr w:type="spellEnd"/>
            <w:r w:rsidRPr="008D71AD">
              <w:rPr>
                <w:lang w:val="uk-UA"/>
              </w:rPr>
              <w:t>-мистецький конкурс «Роду криниця віща»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8D71AD">
              <w:rPr>
                <w:lang w:val="uk-UA"/>
              </w:rPr>
              <w:t xml:space="preserve">ндивідуальний 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16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ind w:right="-108" w:hanging="89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Дьоркін</w:t>
            </w:r>
            <w:proofErr w:type="spellEnd"/>
            <w:r w:rsidRPr="008D71AD">
              <w:rPr>
                <w:lang w:val="uk-UA"/>
              </w:rPr>
              <w:t xml:space="preserve"> </w:t>
            </w:r>
            <w:r w:rsidR="00DF267B">
              <w:rPr>
                <w:lang w:val="uk-UA"/>
              </w:rPr>
              <w:t>В</w:t>
            </w:r>
            <w:r w:rsidRPr="008D71AD">
              <w:rPr>
                <w:lang w:val="uk-UA"/>
              </w:rPr>
              <w:t>ладислав Віталійович</w:t>
            </w:r>
          </w:p>
        </w:tc>
        <w:tc>
          <w:tcPr>
            <w:tcW w:w="816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10-</w:t>
            </w:r>
            <w:r>
              <w:rPr>
                <w:lang w:val="uk-UA"/>
              </w:rPr>
              <w:t>А</w:t>
            </w:r>
            <w:r w:rsidRPr="008D71AD">
              <w:rPr>
                <w:lang w:val="uk-UA"/>
              </w:rPr>
              <w:t xml:space="preserve"> </w:t>
            </w: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Всеукраїнс</w:t>
            </w:r>
            <w:r>
              <w:rPr>
                <w:lang w:val="uk-UA"/>
              </w:rPr>
              <w:t>ький к-с есе та малюнків</w:t>
            </w: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 «Я маю право на життя»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індивідуальний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Шахи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Обласний етап гри «</w:t>
            </w:r>
            <w:proofErr w:type="spellStart"/>
            <w:r w:rsidRPr="008D71AD">
              <w:rPr>
                <w:lang w:val="uk-UA"/>
              </w:rPr>
              <w:t>Сокіл»Джура</w:t>
            </w:r>
            <w:proofErr w:type="spellEnd"/>
            <w:r w:rsidRPr="008D71AD">
              <w:rPr>
                <w:lang w:val="uk-UA"/>
              </w:rPr>
              <w:t xml:space="preserve">»» 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індивідуальний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17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Рура Денис Олександрович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5-Б</w:t>
            </w:r>
          </w:p>
        </w:tc>
        <w:tc>
          <w:tcPr>
            <w:tcW w:w="859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</w:t>
            </w:r>
            <w:proofErr w:type="spellStart"/>
            <w:r w:rsidRPr="008D71AD">
              <w:rPr>
                <w:lang w:val="uk-UA"/>
              </w:rPr>
              <w:t>футзалу</w:t>
            </w:r>
            <w:proofErr w:type="spellEnd"/>
            <w:r w:rsidRPr="008D71AD">
              <w:rPr>
                <w:lang w:val="uk-UA"/>
              </w:rPr>
              <w:t xml:space="preserve"> на рівні   ТГ</w:t>
            </w:r>
          </w:p>
        </w:tc>
        <w:tc>
          <w:tcPr>
            <w:tcW w:w="1701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18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Вітковський</w:t>
            </w:r>
            <w:proofErr w:type="spellEnd"/>
            <w:r w:rsidRPr="008D71AD">
              <w:rPr>
                <w:lang w:val="uk-UA"/>
              </w:rPr>
              <w:t xml:space="preserve"> Михайло Олексійович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4-</w:t>
            </w:r>
            <w:r>
              <w:rPr>
                <w:lang w:val="uk-UA"/>
              </w:rPr>
              <w:t>А</w:t>
            </w: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rPr>
          <w:trHeight w:val="684"/>
        </w:trPr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19</w:t>
            </w:r>
          </w:p>
        </w:tc>
        <w:tc>
          <w:tcPr>
            <w:tcW w:w="2004" w:type="dxa"/>
          </w:tcPr>
          <w:p w:rsidR="0054098C" w:rsidRPr="008D71AD" w:rsidRDefault="0054098C" w:rsidP="00626FB2">
            <w:pPr>
              <w:ind w:right="-108" w:hanging="89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Швецов</w:t>
            </w:r>
            <w:proofErr w:type="spellEnd"/>
            <w:r w:rsidRPr="008D71AD">
              <w:rPr>
                <w:lang w:val="uk-UA"/>
              </w:rPr>
              <w:t xml:space="preserve"> </w:t>
            </w:r>
          </w:p>
          <w:p w:rsidR="0054098C" w:rsidRPr="008D71AD" w:rsidRDefault="0054098C" w:rsidP="00626FB2">
            <w:pPr>
              <w:ind w:right="-108" w:hanging="231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Владисав</w:t>
            </w:r>
            <w:proofErr w:type="spellEnd"/>
            <w:r w:rsidRPr="008D71AD">
              <w:rPr>
                <w:lang w:val="uk-UA"/>
              </w:rPr>
              <w:t xml:space="preserve"> Олександрович</w:t>
            </w:r>
          </w:p>
        </w:tc>
        <w:tc>
          <w:tcPr>
            <w:tcW w:w="816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5-</w:t>
            </w:r>
            <w:r>
              <w:rPr>
                <w:lang w:val="uk-UA"/>
              </w:rPr>
              <w:t>Б</w:t>
            </w: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20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ind w:left="-118" w:right="-82" w:firstLine="118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Пономарьов Дмитро Ігорович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21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Дикий Ярослав Русланович</w:t>
            </w:r>
          </w:p>
        </w:tc>
        <w:tc>
          <w:tcPr>
            <w:tcW w:w="816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5-</w:t>
            </w:r>
            <w:r>
              <w:rPr>
                <w:lang w:val="uk-UA"/>
              </w:rPr>
              <w:t>А</w:t>
            </w: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22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Бараненков</w:t>
            </w:r>
            <w:proofErr w:type="spellEnd"/>
            <w:r w:rsidRPr="008D71AD">
              <w:rPr>
                <w:lang w:val="uk-UA"/>
              </w:rPr>
              <w:t xml:space="preserve"> Максим  Андрійович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23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Герман Дмитро Олександрович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24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Шалошвілі</w:t>
            </w:r>
            <w:proofErr w:type="spellEnd"/>
            <w:r w:rsidRPr="008D71AD">
              <w:rPr>
                <w:lang w:val="uk-UA"/>
              </w:rPr>
              <w:t xml:space="preserve"> Назар Олександрович</w:t>
            </w:r>
          </w:p>
        </w:tc>
        <w:tc>
          <w:tcPr>
            <w:tcW w:w="816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6-</w:t>
            </w:r>
            <w:r>
              <w:rPr>
                <w:lang w:val="uk-UA"/>
              </w:rPr>
              <w:t>Б</w:t>
            </w: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25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Васін</w:t>
            </w:r>
            <w:proofErr w:type="spellEnd"/>
            <w:r w:rsidRPr="008D71AD">
              <w:rPr>
                <w:lang w:val="uk-UA"/>
              </w:rPr>
              <w:t xml:space="preserve"> Богдан Миколайович 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26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Якимовський</w:t>
            </w:r>
            <w:proofErr w:type="spellEnd"/>
            <w:r w:rsidRPr="008D71AD">
              <w:rPr>
                <w:lang w:val="uk-UA"/>
              </w:rPr>
              <w:t xml:space="preserve"> Андрій Миколайович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27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Сандул</w:t>
            </w:r>
            <w:proofErr w:type="spellEnd"/>
            <w:r w:rsidRPr="008D71AD">
              <w:rPr>
                <w:lang w:val="uk-UA"/>
              </w:rPr>
              <w:t xml:space="preserve"> Володимир Миколайович 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6-</w:t>
            </w:r>
            <w:r>
              <w:rPr>
                <w:lang w:val="uk-UA"/>
              </w:rPr>
              <w:t>А</w:t>
            </w: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lastRenderedPageBreak/>
              <w:t>28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ind w:right="-82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Главацький</w:t>
            </w:r>
            <w:proofErr w:type="spellEnd"/>
            <w:r w:rsidRPr="008D71AD">
              <w:rPr>
                <w:lang w:val="uk-UA"/>
              </w:rPr>
              <w:t xml:space="preserve"> Богдан Володимирович </w:t>
            </w:r>
          </w:p>
        </w:tc>
        <w:tc>
          <w:tcPr>
            <w:tcW w:w="816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10-</w:t>
            </w:r>
            <w:r>
              <w:rPr>
                <w:lang w:val="uk-UA"/>
              </w:rPr>
              <w:t>А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баскетболу на рівні  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29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Назарчик Вадим Сергійович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баскетболу на рівні  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Волейбол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>омандний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30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Буксир Анна Олександрівна </w:t>
            </w:r>
          </w:p>
        </w:tc>
        <w:tc>
          <w:tcPr>
            <w:tcW w:w="816" w:type="dxa"/>
            <w:vMerge w:val="restart"/>
            <w:vAlign w:val="center"/>
          </w:tcPr>
          <w:p w:rsidR="0054098C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6-Б</w:t>
            </w: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черлідингу на рівні   ТГ</w:t>
            </w: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31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ind w:right="-82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Варварчук</w:t>
            </w:r>
            <w:proofErr w:type="spellEnd"/>
            <w:r w:rsidRPr="008D71AD">
              <w:rPr>
                <w:lang w:val="uk-UA"/>
              </w:rPr>
              <w:t xml:space="preserve"> Софія </w:t>
            </w:r>
            <w:r>
              <w:rPr>
                <w:lang w:val="uk-UA"/>
              </w:rPr>
              <w:t>С</w:t>
            </w:r>
            <w:r w:rsidRPr="008D71AD">
              <w:rPr>
                <w:lang w:val="uk-UA"/>
              </w:rPr>
              <w:t>ергіївна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32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Круковська</w:t>
            </w:r>
            <w:proofErr w:type="spellEnd"/>
            <w:r w:rsidRPr="008D71AD">
              <w:rPr>
                <w:lang w:val="uk-UA"/>
              </w:rPr>
              <w:t xml:space="preserve"> Владислава Ігорівна 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33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Урсоленко</w:t>
            </w:r>
            <w:proofErr w:type="spellEnd"/>
            <w:r w:rsidRPr="008D71AD">
              <w:rPr>
                <w:lang w:val="uk-UA"/>
              </w:rPr>
              <w:t xml:space="preserve"> Карина Михайлівна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  <w:vMerge w:val="restart"/>
            <w:tcBorders>
              <w:top w:val="nil"/>
            </w:tcBorders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34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Хоміцька</w:t>
            </w:r>
            <w:proofErr w:type="spellEnd"/>
            <w:r w:rsidRPr="008D71AD">
              <w:rPr>
                <w:lang w:val="uk-UA"/>
              </w:rPr>
              <w:t xml:space="preserve"> Кіра Артемівна</w:t>
            </w: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6-</w:t>
            </w:r>
            <w:r>
              <w:rPr>
                <w:lang w:val="uk-UA"/>
              </w:rPr>
              <w:t>А</w:t>
            </w: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Територіальний учнівський конкурс дитячих малюнків до Дня захисників та захисниць України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індивідуальний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</w:pPr>
          </w:p>
        </w:tc>
        <w:tc>
          <w:tcPr>
            <w:tcW w:w="816" w:type="dxa"/>
            <w:vMerge/>
            <w:vAlign w:val="center"/>
          </w:tcPr>
          <w:p w:rsidR="0054098C" w:rsidRPr="008D71AD" w:rsidRDefault="0054098C" w:rsidP="00DF267B">
            <w:pPr>
              <w:jc w:val="center"/>
              <w:rPr>
                <w:lang w:eastAsia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черлідингу на рівні 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35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Сігідіненко</w:t>
            </w:r>
            <w:proofErr w:type="spellEnd"/>
            <w:r w:rsidRPr="008D71AD">
              <w:rPr>
                <w:lang w:val="uk-UA"/>
              </w:rPr>
              <w:t xml:space="preserve"> Еліна-Марія Максимівна 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Проєкт</w:t>
            </w:r>
            <w:proofErr w:type="spellEnd"/>
            <w:r w:rsidRPr="008D71AD">
              <w:rPr>
                <w:lang w:val="uk-UA"/>
              </w:rPr>
              <w:t xml:space="preserve"> «Пліч-о-пліч. Всеукраїнські шкільні ліги» змаганнях з черлідингу на рівні  ТГ</w:t>
            </w:r>
          </w:p>
        </w:tc>
        <w:tc>
          <w:tcPr>
            <w:tcW w:w="1701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36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Черкес Богдана Віталіївна 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37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ind w:right="-82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Мазур </w:t>
            </w:r>
            <w:r>
              <w:rPr>
                <w:lang w:val="uk-UA"/>
              </w:rPr>
              <w:t>В</w:t>
            </w:r>
            <w:r w:rsidRPr="008D71AD">
              <w:rPr>
                <w:lang w:val="uk-UA"/>
              </w:rPr>
              <w:t>ладлена В</w:t>
            </w:r>
            <w:r w:rsidRPr="008D71AD">
              <w:rPr>
                <w:lang w:val="en-US"/>
              </w:rPr>
              <w:t>’</w:t>
            </w:r>
            <w:proofErr w:type="spellStart"/>
            <w:r w:rsidRPr="008D71AD">
              <w:rPr>
                <w:lang w:val="uk-UA"/>
              </w:rPr>
              <w:t>ячеславівна</w:t>
            </w:r>
            <w:proofErr w:type="spellEnd"/>
            <w:r w:rsidRPr="008D71AD">
              <w:rPr>
                <w:lang w:val="uk-UA"/>
              </w:rPr>
              <w:t xml:space="preserve"> 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38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ind w:right="-82" w:hanging="118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Ребрина</w:t>
            </w:r>
            <w:proofErr w:type="spellEnd"/>
            <w:r w:rsidRPr="008D71AD">
              <w:rPr>
                <w:lang w:val="uk-UA"/>
              </w:rPr>
              <w:t xml:space="preserve"> Вероніка Вадимівна 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39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Цибрій</w:t>
            </w:r>
            <w:proofErr w:type="spellEnd"/>
            <w:r w:rsidRPr="008D71AD">
              <w:rPr>
                <w:lang w:val="uk-UA"/>
              </w:rPr>
              <w:t xml:space="preserve"> Давид  Євгенійович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1-</w:t>
            </w:r>
            <w:r>
              <w:rPr>
                <w:lang w:val="uk-UA"/>
              </w:rPr>
              <w:t>А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 І </w:t>
            </w:r>
          </w:p>
        </w:tc>
        <w:tc>
          <w:tcPr>
            <w:tcW w:w="4420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Територіальний учнівський конкурс дитячих малюнків до Дня захисників та захисниць України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індивідуальний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40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Юрій Марк Олександрович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5-</w:t>
            </w:r>
            <w:r>
              <w:rPr>
                <w:lang w:val="uk-UA"/>
              </w:rPr>
              <w:t>А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 І </w:t>
            </w: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індивідуальний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41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Каручок</w:t>
            </w:r>
            <w:proofErr w:type="spellEnd"/>
            <w:r w:rsidRPr="008D71AD">
              <w:rPr>
                <w:lang w:val="uk-UA"/>
              </w:rPr>
              <w:t xml:space="preserve"> Яна Володимирівна</w:t>
            </w:r>
          </w:p>
        </w:tc>
        <w:tc>
          <w:tcPr>
            <w:tcW w:w="816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5-</w:t>
            </w:r>
            <w:r>
              <w:rPr>
                <w:lang w:val="uk-UA"/>
              </w:rPr>
              <w:t>Б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 І </w:t>
            </w: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індивідуальний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42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Накорнєєва</w:t>
            </w:r>
            <w:proofErr w:type="spellEnd"/>
            <w:r w:rsidRPr="008D71AD">
              <w:rPr>
                <w:lang w:val="uk-UA"/>
              </w:rPr>
              <w:t xml:space="preserve"> Єлизавета Романівна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 І </w:t>
            </w: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індивідуальний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43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ind w:left="-118" w:right="-82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Ляховецька</w:t>
            </w:r>
            <w:proofErr w:type="spellEnd"/>
            <w:r w:rsidRPr="008D71AD">
              <w:rPr>
                <w:lang w:val="uk-UA"/>
              </w:rPr>
              <w:t xml:space="preserve"> Іванна Вадимівна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9-</w:t>
            </w:r>
            <w:r>
              <w:rPr>
                <w:lang w:val="uk-UA"/>
              </w:rPr>
              <w:t>А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 І </w:t>
            </w: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індивідуальний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44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ind w:left="-118" w:right="-82" w:firstLine="118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Гриценко Максим </w:t>
            </w:r>
            <w:r>
              <w:rPr>
                <w:lang w:val="uk-UA"/>
              </w:rPr>
              <w:t>Ю</w:t>
            </w:r>
            <w:r w:rsidRPr="008D71AD">
              <w:rPr>
                <w:lang w:val="uk-UA"/>
              </w:rPr>
              <w:t>рійович</w:t>
            </w:r>
          </w:p>
        </w:tc>
        <w:tc>
          <w:tcPr>
            <w:tcW w:w="816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10-</w:t>
            </w:r>
            <w:r>
              <w:rPr>
                <w:lang w:val="uk-UA"/>
              </w:rPr>
              <w:t>Б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Настільний теніс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Волейбол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45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ind w:left="-118" w:right="-82" w:firstLine="118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Ратушняк Анжеліка Ігорівна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6-</w:t>
            </w:r>
            <w:r>
              <w:rPr>
                <w:lang w:val="uk-UA"/>
              </w:rPr>
              <w:t>А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Настільний теніс на рівні ТГ</w:t>
            </w:r>
          </w:p>
        </w:tc>
        <w:tc>
          <w:tcPr>
            <w:tcW w:w="1701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46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Трачук</w:t>
            </w:r>
            <w:proofErr w:type="spellEnd"/>
            <w:r w:rsidRPr="008D71AD">
              <w:rPr>
                <w:lang w:val="uk-UA"/>
              </w:rPr>
              <w:t xml:space="preserve"> Яна Сергіївна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10-</w:t>
            </w:r>
            <w:r>
              <w:rPr>
                <w:lang w:val="uk-UA"/>
              </w:rPr>
              <w:t>А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4</w:t>
            </w:r>
            <w:r>
              <w:rPr>
                <w:lang w:val="uk-UA"/>
              </w:rPr>
              <w:t>7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Тимошенко Богдан Олегович</w:t>
            </w:r>
          </w:p>
        </w:tc>
        <w:tc>
          <w:tcPr>
            <w:tcW w:w="816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11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Шахи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Волейбол 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Шахи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4</w:t>
            </w:r>
            <w:r>
              <w:rPr>
                <w:lang w:val="uk-UA"/>
              </w:rPr>
              <w:t>7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ind w:left="-118" w:right="-82" w:firstLine="118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Горущенко</w:t>
            </w:r>
            <w:proofErr w:type="spellEnd"/>
            <w:r w:rsidRPr="008D71AD">
              <w:rPr>
                <w:lang w:val="uk-UA"/>
              </w:rPr>
              <w:t xml:space="preserve"> Анна Віталіївна</w:t>
            </w:r>
          </w:p>
        </w:tc>
        <w:tc>
          <w:tcPr>
            <w:tcW w:w="816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7-</w:t>
            </w:r>
            <w:r>
              <w:rPr>
                <w:lang w:val="uk-UA"/>
              </w:rPr>
              <w:t>А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Шахи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Регіональний конкурс читців творів Лесі Українки у середній віковій категорії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індивідуальний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626FB2">
            <w:pPr>
              <w:ind w:left="-82" w:right="-108" w:firstLine="82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Проліски надії- 2024. Рівень ТГ (</w:t>
            </w:r>
            <w:proofErr w:type="spellStart"/>
            <w:r w:rsidRPr="008D71AD">
              <w:rPr>
                <w:lang w:val="uk-UA"/>
              </w:rPr>
              <w:t>учнівсько</w:t>
            </w:r>
            <w:proofErr w:type="spellEnd"/>
            <w:r w:rsidRPr="008D71AD">
              <w:rPr>
                <w:lang w:val="uk-UA"/>
              </w:rPr>
              <w:t xml:space="preserve">-вчительський колектив «Калина» та колектив </w:t>
            </w:r>
            <w:r w:rsidRPr="008D71AD">
              <w:rPr>
                <w:lang w:val="uk-UA"/>
              </w:rPr>
              <w:lastRenderedPageBreak/>
              <w:t>духових інструментів «Камертон»)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к</w:t>
            </w:r>
            <w:r w:rsidRPr="008D71AD">
              <w:rPr>
                <w:lang w:val="uk-UA"/>
              </w:rPr>
              <w:t xml:space="preserve">олективний </w:t>
            </w: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49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ind w:right="-82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Скупа Анастасія Дмитрівна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5-</w:t>
            </w:r>
            <w:r>
              <w:rPr>
                <w:lang w:val="uk-UA"/>
              </w:rPr>
              <w:t>А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Шахи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5</w:t>
            </w:r>
            <w:r>
              <w:rPr>
                <w:lang w:val="uk-UA"/>
              </w:rPr>
              <w:t>0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626FB2">
            <w:pPr>
              <w:ind w:left="-89" w:right="-108" w:firstLine="89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Патраманський</w:t>
            </w:r>
            <w:proofErr w:type="spellEnd"/>
            <w:r w:rsidRPr="008D71AD">
              <w:rPr>
                <w:lang w:val="uk-UA"/>
              </w:rPr>
              <w:t xml:space="preserve"> Владислав Олегович </w:t>
            </w:r>
          </w:p>
        </w:tc>
        <w:tc>
          <w:tcPr>
            <w:tcW w:w="816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11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Волейбол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5</w:t>
            </w:r>
            <w:r>
              <w:rPr>
                <w:lang w:val="uk-UA"/>
              </w:rPr>
              <w:t>1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Вапнярчук</w:t>
            </w:r>
            <w:proofErr w:type="spellEnd"/>
            <w:r w:rsidRPr="008D71AD">
              <w:rPr>
                <w:lang w:val="uk-UA"/>
              </w:rPr>
              <w:t xml:space="preserve"> Вадим Юрійович </w:t>
            </w:r>
          </w:p>
        </w:tc>
        <w:tc>
          <w:tcPr>
            <w:tcW w:w="816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11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командне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Волейбол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626FB2">
            <w:pPr>
              <w:ind w:left="-82" w:right="-108" w:firstLine="82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Проліски надії- 2024. Рівень ТГ (</w:t>
            </w:r>
            <w:proofErr w:type="spellStart"/>
            <w:r w:rsidRPr="008D71AD">
              <w:rPr>
                <w:lang w:val="uk-UA"/>
              </w:rPr>
              <w:t>учнівсько</w:t>
            </w:r>
            <w:proofErr w:type="spellEnd"/>
            <w:r w:rsidRPr="008D71AD">
              <w:rPr>
                <w:lang w:val="uk-UA"/>
              </w:rPr>
              <w:t>-вчительський колектив «Калина» та колектив духових інструментів «Камертон»)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 xml:space="preserve">олективний 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Кучер Денис Васильович</w:t>
            </w:r>
          </w:p>
        </w:tc>
        <w:tc>
          <w:tcPr>
            <w:tcW w:w="816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11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ind w:left="-118" w:right="-82" w:firstLine="118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Полісадов</w:t>
            </w:r>
            <w:proofErr w:type="spellEnd"/>
            <w:r w:rsidRPr="008D71AD">
              <w:rPr>
                <w:lang w:val="uk-UA"/>
              </w:rPr>
              <w:t xml:space="preserve"> Данило Олегович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Волейбол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Дроганов</w:t>
            </w:r>
            <w:proofErr w:type="spellEnd"/>
            <w:r w:rsidRPr="008D71AD">
              <w:rPr>
                <w:lang w:val="uk-UA"/>
              </w:rPr>
              <w:t xml:space="preserve"> Владислав Олександрович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Козоріз Вадим Валентинович</w:t>
            </w:r>
          </w:p>
        </w:tc>
        <w:tc>
          <w:tcPr>
            <w:tcW w:w="816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10-</w:t>
            </w:r>
            <w:r>
              <w:rPr>
                <w:lang w:val="uk-UA"/>
              </w:rPr>
              <w:t>Б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626FB2">
            <w:pPr>
              <w:ind w:left="-82" w:right="-108" w:firstLine="82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Проліски надії- 2024. Рівень ТГ (</w:t>
            </w:r>
            <w:proofErr w:type="spellStart"/>
            <w:r w:rsidRPr="008D71AD">
              <w:rPr>
                <w:lang w:val="uk-UA"/>
              </w:rPr>
              <w:t>учнівсько</w:t>
            </w:r>
            <w:proofErr w:type="spellEnd"/>
            <w:r w:rsidRPr="008D71AD">
              <w:rPr>
                <w:lang w:val="uk-UA"/>
              </w:rPr>
              <w:t>-вчительський колектив «Калина» та колектив духових інструментів «Камертон»)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 xml:space="preserve">олективний </w:t>
            </w: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Пантилеєв</w:t>
            </w:r>
            <w:proofErr w:type="spellEnd"/>
            <w:r w:rsidRPr="008D71AD">
              <w:rPr>
                <w:lang w:val="uk-UA"/>
              </w:rPr>
              <w:t xml:space="preserve"> Валентин Віталійович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Григоренко Максим Васильович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Футбол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626FB2">
            <w:pPr>
              <w:ind w:left="-82" w:right="-108" w:firstLine="82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Проліски надії- 2024. Рівень ТГ (</w:t>
            </w:r>
            <w:proofErr w:type="spellStart"/>
            <w:r w:rsidRPr="008D71AD">
              <w:rPr>
                <w:lang w:val="uk-UA"/>
              </w:rPr>
              <w:t>учнівсько</w:t>
            </w:r>
            <w:proofErr w:type="spellEnd"/>
            <w:r w:rsidRPr="008D71AD">
              <w:rPr>
                <w:lang w:val="uk-UA"/>
              </w:rPr>
              <w:t>-вчительський колектив «Калина» та колектив духових інструментів «Камертон»)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 xml:space="preserve">олективний 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Мельник Роман Ігорович 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626FB2">
            <w:pPr>
              <w:ind w:left="-82" w:right="-108" w:firstLine="82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 Волейбол 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626FB2">
            <w:pPr>
              <w:ind w:left="-82" w:right="-108" w:firstLine="82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Проліски надії- 2024. Рівень ТГ (</w:t>
            </w:r>
            <w:proofErr w:type="spellStart"/>
            <w:r w:rsidRPr="008D71AD">
              <w:rPr>
                <w:lang w:val="uk-UA"/>
              </w:rPr>
              <w:t>учнівсько</w:t>
            </w:r>
            <w:proofErr w:type="spellEnd"/>
            <w:r w:rsidRPr="008D71AD">
              <w:rPr>
                <w:lang w:val="uk-UA"/>
              </w:rPr>
              <w:t>-вчительський колектив «Калина» та колектив духових інструментів «Камертон»)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 xml:space="preserve">олективний </w:t>
            </w: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Мазур Ольга Миколаївна</w:t>
            </w:r>
          </w:p>
        </w:tc>
        <w:tc>
          <w:tcPr>
            <w:tcW w:w="816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11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Волейбол (дівчата)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626FB2">
            <w:pPr>
              <w:ind w:left="-82" w:right="-108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Проліски надії- 2024. Рівень ТГ (</w:t>
            </w:r>
            <w:proofErr w:type="spellStart"/>
            <w:r w:rsidRPr="008D71AD">
              <w:rPr>
                <w:lang w:val="uk-UA"/>
              </w:rPr>
              <w:t>учнівсько</w:t>
            </w:r>
            <w:proofErr w:type="spellEnd"/>
            <w:r w:rsidRPr="008D71AD">
              <w:rPr>
                <w:lang w:val="uk-UA"/>
              </w:rPr>
              <w:t>-вчительський колектив «Калина» та колектив духових інструментів «Камертон»)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>олективний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Мазур Артем Сергійович</w:t>
            </w:r>
          </w:p>
        </w:tc>
        <w:tc>
          <w:tcPr>
            <w:tcW w:w="816" w:type="dxa"/>
            <w:vMerge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Проліски надії- 2024. Рівень ТГ (</w:t>
            </w:r>
            <w:proofErr w:type="spellStart"/>
            <w:r w:rsidRPr="008D71AD">
              <w:rPr>
                <w:lang w:val="uk-UA"/>
              </w:rPr>
              <w:t>учнівсько</w:t>
            </w:r>
            <w:proofErr w:type="spellEnd"/>
            <w:r w:rsidRPr="008D71AD">
              <w:rPr>
                <w:lang w:val="uk-UA"/>
              </w:rPr>
              <w:t>-вчительський колектив «Калина» та колектив духових інструментів «Камертон»)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>олективний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ind w:right="-82" w:hanging="118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Корольчук</w:t>
            </w:r>
            <w:proofErr w:type="spellEnd"/>
            <w:r w:rsidRPr="008D71AD">
              <w:rPr>
                <w:lang w:val="uk-UA"/>
              </w:rPr>
              <w:t xml:space="preserve"> Анна Миколаївна</w:t>
            </w:r>
          </w:p>
        </w:tc>
        <w:tc>
          <w:tcPr>
            <w:tcW w:w="816" w:type="dxa"/>
            <w:vMerge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Волейбол (дівчата) на рівні ТГ</w:t>
            </w:r>
          </w:p>
        </w:tc>
        <w:tc>
          <w:tcPr>
            <w:tcW w:w="1701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ind w:right="-82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Ляховецька</w:t>
            </w:r>
            <w:proofErr w:type="spellEnd"/>
            <w:r w:rsidRPr="008D71AD">
              <w:rPr>
                <w:lang w:val="uk-UA"/>
              </w:rPr>
              <w:t xml:space="preserve"> Анна Вадимівна</w:t>
            </w:r>
          </w:p>
        </w:tc>
        <w:tc>
          <w:tcPr>
            <w:tcW w:w="816" w:type="dxa"/>
            <w:vMerge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2004" w:type="dxa"/>
            <w:vMerge w:val="restart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Швець Вікторія Олександрівна</w:t>
            </w:r>
          </w:p>
        </w:tc>
        <w:tc>
          <w:tcPr>
            <w:tcW w:w="816" w:type="dxa"/>
            <w:vMerge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Волейбол (дівчата) на рівні ТГ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2004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vMerge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</w:tcPr>
          <w:p w:rsidR="0054098C" w:rsidRPr="008D71AD" w:rsidRDefault="0054098C" w:rsidP="00626FB2">
            <w:pPr>
              <w:ind w:left="-82" w:right="-108" w:firstLine="82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Проліски надії- 2024. Рівень ТГ (</w:t>
            </w:r>
            <w:proofErr w:type="spellStart"/>
            <w:r w:rsidRPr="008D71AD">
              <w:rPr>
                <w:lang w:val="uk-UA"/>
              </w:rPr>
              <w:t>учнівсько</w:t>
            </w:r>
            <w:proofErr w:type="spellEnd"/>
            <w:r w:rsidRPr="008D71AD">
              <w:rPr>
                <w:lang w:val="uk-UA"/>
              </w:rPr>
              <w:t>-вчительський колектив «Калина» та колектив духових інструментів «Камертон»)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 xml:space="preserve">олективний 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Желєзняк Вікторія Романівна</w:t>
            </w:r>
          </w:p>
        </w:tc>
        <w:tc>
          <w:tcPr>
            <w:tcW w:w="816" w:type="dxa"/>
            <w:vMerge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Гімназіада</w:t>
            </w:r>
            <w:proofErr w:type="spellEnd"/>
            <w:r w:rsidRPr="008D71AD">
              <w:rPr>
                <w:lang w:val="uk-UA"/>
              </w:rPr>
              <w:t>. Волейбол (дівчата) на рівні ТГ</w:t>
            </w:r>
          </w:p>
        </w:tc>
        <w:tc>
          <w:tcPr>
            <w:tcW w:w="1701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командний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Накорнєєва</w:t>
            </w:r>
            <w:proofErr w:type="spellEnd"/>
            <w:r w:rsidRPr="008D71AD">
              <w:rPr>
                <w:lang w:val="uk-UA"/>
              </w:rPr>
              <w:t xml:space="preserve"> Анастасія Андріївна </w:t>
            </w:r>
          </w:p>
        </w:tc>
        <w:tc>
          <w:tcPr>
            <w:tcW w:w="816" w:type="dxa"/>
            <w:vMerge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Колесник Єлизавета Олександрівна</w:t>
            </w:r>
          </w:p>
        </w:tc>
        <w:tc>
          <w:tcPr>
            <w:tcW w:w="816" w:type="dxa"/>
            <w:vMerge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67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Харук</w:t>
            </w:r>
            <w:proofErr w:type="spellEnd"/>
            <w:r w:rsidRPr="008D71AD">
              <w:rPr>
                <w:lang w:val="uk-UA"/>
              </w:rPr>
              <w:t xml:space="preserve"> Максим Олегович </w:t>
            </w:r>
          </w:p>
        </w:tc>
        <w:tc>
          <w:tcPr>
            <w:tcW w:w="816" w:type="dxa"/>
            <w:vMerge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  <w:vMerge w:val="restart"/>
            <w:vAlign w:val="center"/>
          </w:tcPr>
          <w:p w:rsidR="0054098C" w:rsidRPr="008D71AD" w:rsidRDefault="0054098C" w:rsidP="00626FB2">
            <w:pPr>
              <w:ind w:left="-82" w:right="-108" w:firstLine="82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Проліски надії- 2024. Рівень ТГ (</w:t>
            </w:r>
            <w:proofErr w:type="spellStart"/>
            <w:r w:rsidRPr="008D71AD">
              <w:rPr>
                <w:lang w:val="uk-UA"/>
              </w:rPr>
              <w:t>учнівсько</w:t>
            </w:r>
            <w:proofErr w:type="spellEnd"/>
            <w:r w:rsidRPr="008D71AD">
              <w:rPr>
                <w:lang w:val="uk-UA"/>
              </w:rPr>
              <w:t>-вчительський колектив «Калина» та колектив духових інструментів «Камертон»)</w:t>
            </w:r>
          </w:p>
        </w:tc>
        <w:tc>
          <w:tcPr>
            <w:tcW w:w="1701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>олективний</w:t>
            </w: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</w:tcPr>
          <w:p w:rsidR="0054098C" w:rsidRPr="008D71AD" w:rsidRDefault="0054098C" w:rsidP="00DF267B">
            <w:pPr>
              <w:ind w:right="-82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Ростоцька</w:t>
            </w:r>
            <w:proofErr w:type="spellEnd"/>
            <w:r w:rsidRPr="008D71AD">
              <w:rPr>
                <w:lang w:val="uk-UA"/>
              </w:rPr>
              <w:t xml:space="preserve"> Дар</w:t>
            </w:r>
            <w:r w:rsidRPr="008D71AD">
              <w:rPr>
                <w:lang w:val="en-US"/>
              </w:rPr>
              <w:t>’</w:t>
            </w:r>
            <w:r w:rsidRPr="008D71AD">
              <w:rPr>
                <w:lang w:val="uk-UA"/>
              </w:rPr>
              <w:t>я Геннадіївна</w:t>
            </w:r>
          </w:p>
        </w:tc>
        <w:tc>
          <w:tcPr>
            <w:tcW w:w="816" w:type="dxa"/>
            <w:vMerge/>
            <w:vAlign w:val="center"/>
          </w:tcPr>
          <w:p w:rsidR="0054098C" w:rsidRPr="008D71AD" w:rsidRDefault="0054098C" w:rsidP="00DF267B">
            <w:pPr>
              <w:jc w:val="center"/>
              <w:rPr>
                <w:lang w:val="uk-UA" w:eastAsia="uk-UA"/>
              </w:rPr>
            </w:pP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Горбатюк Вікторія Віталіївна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10-</w:t>
            </w:r>
            <w:r>
              <w:rPr>
                <w:lang w:val="uk-UA"/>
              </w:rPr>
              <w:t>А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7</w:t>
            </w:r>
            <w:r>
              <w:rPr>
                <w:lang w:val="uk-UA"/>
              </w:rPr>
              <w:t>0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Дудін</w:t>
            </w:r>
            <w:proofErr w:type="spellEnd"/>
            <w:r w:rsidRPr="008D71AD">
              <w:rPr>
                <w:lang w:val="uk-UA"/>
              </w:rPr>
              <w:t xml:space="preserve"> Едуард Олександрович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4-А</w:t>
            </w:r>
          </w:p>
        </w:tc>
        <w:tc>
          <w:tcPr>
            <w:tcW w:w="859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І </w:t>
            </w:r>
          </w:p>
        </w:tc>
        <w:tc>
          <w:tcPr>
            <w:tcW w:w="4420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ІІ етап ХХІV Міжнародного мовного конкурсу імені Петра Яцика</w:t>
            </w:r>
          </w:p>
        </w:tc>
        <w:tc>
          <w:tcPr>
            <w:tcW w:w="1701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індивідуальний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7</w:t>
            </w:r>
            <w:r>
              <w:rPr>
                <w:lang w:val="uk-UA"/>
              </w:rPr>
              <w:t>1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ind w:right="-82" w:hanging="118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Патляк</w:t>
            </w:r>
            <w:proofErr w:type="spellEnd"/>
            <w:r w:rsidRPr="008D71AD">
              <w:rPr>
                <w:lang w:val="uk-UA"/>
              </w:rPr>
              <w:t xml:space="preserve"> Ярослава Олександрівна </w:t>
            </w:r>
          </w:p>
        </w:tc>
        <w:tc>
          <w:tcPr>
            <w:tcW w:w="816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10-Б</w:t>
            </w:r>
          </w:p>
        </w:tc>
        <w:tc>
          <w:tcPr>
            <w:tcW w:w="859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І</w:t>
            </w:r>
          </w:p>
        </w:tc>
        <w:tc>
          <w:tcPr>
            <w:tcW w:w="4420" w:type="dxa"/>
            <w:vMerge w:val="restart"/>
            <w:vAlign w:val="center"/>
          </w:tcPr>
          <w:p w:rsidR="0054098C" w:rsidRPr="008D71AD" w:rsidRDefault="0054098C" w:rsidP="00626FB2">
            <w:pPr>
              <w:ind w:left="-82" w:right="-108" w:firstLine="82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Проліски надії- 2024. Рівень ТГ (</w:t>
            </w:r>
            <w:proofErr w:type="spellStart"/>
            <w:r w:rsidRPr="008D71AD">
              <w:rPr>
                <w:lang w:val="uk-UA"/>
              </w:rPr>
              <w:t>учнівсько</w:t>
            </w:r>
            <w:proofErr w:type="spellEnd"/>
            <w:r w:rsidRPr="008D71AD">
              <w:rPr>
                <w:lang w:val="uk-UA"/>
              </w:rPr>
              <w:t>-вчительський колектив «Калина» та колектив духових інструментів «Камертон»)</w:t>
            </w:r>
          </w:p>
        </w:tc>
        <w:tc>
          <w:tcPr>
            <w:tcW w:w="1701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Колективний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7</w:t>
            </w:r>
            <w:r>
              <w:rPr>
                <w:lang w:val="uk-UA"/>
              </w:rPr>
              <w:t>2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 xml:space="preserve">Побережна Яна Миколаївна 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ind w:right="-82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Скрипай Каріна Романівна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7</w:t>
            </w:r>
            <w:r>
              <w:rPr>
                <w:lang w:val="uk-UA"/>
              </w:rPr>
              <w:t>4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Дроздовська</w:t>
            </w:r>
            <w:proofErr w:type="spellEnd"/>
            <w:r w:rsidRPr="008D71AD">
              <w:rPr>
                <w:lang w:val="uk-UA"/>
              </w:rPr>
              <w:t xml:space="preserve"> Каріна Олександрівна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11</w:t>
            </w: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ind w:left="-118" w:right="-82" w:firstLine="118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Сплавська</w:t>
            </w:r>
            <w:proofErr w:type="spellEnd"/>
            <w:r w:rsidRPr="008D71AD">
              <w:rPr>
                <w:lang w:val="uk-UA"/>
              </w:rPr>
              <w:t xml:space="preserve"> Вікторія Ігорівна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10-</w:t>
            </w:r>
            <w:r>
              <w:rPr>
                <w:lang w:val="uk-UA"/>
              </w:rPr>
              <w:t>А</w:t>
            </w:r>
          </w:p>
        </w:tc>
        <w:tc>
          <w:tcPr>
            <w:tcW w:w="859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420" w:type="dxa"/>
            <w:vMerge w:val="restart"/>
            <w:vAlign w:val="center"/>
          </w:tcPr>
          <w:p w:rsidR="0054098C" w:rsidRPr="008D71AD" w:rsidRDefault="0054098C" w:rsidP="00626FB2">
            <w:pPr>
              <w:ind w:left="-82" w:right="-108" w:firstLine="82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Проліски надії- 2024. Рівень ТГ (</w:t>
            </w:r>
            <w:proofErr w:type="spellStart"/>
            <w:r w:rsidRPr="008D71AD">
              <w:rPr>
                <w:lang w:val="uk-UA"/>
              </w:rPr>
              <w:t>учнівсько</w:t>
            </w:r>
            <w:proofErr w:type="spellEnd"/>
            <w:r w:rsidRPr="008D71AD">
              <w:rPr>
                <w:lang w:val="uk-UA"/>
              </w:rPr>
              <w:t>-вчительський колектив «Калина» та колектив духових інструментів «Камертон»)</w:t>
            </w:r>
          </w:p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71AD">
              <w:rPr>
                <w:lang w:val="uk-UA"/>
              </w:rPr>
              <w:t>олективний</w:t>
            </w: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Григоренко Яна Василівна</w:t>
            </w:r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10-</w:t>
            </w:r>
            <w:r>
              <w:rPr>
                <w:lang w:val="uk-UA"/>
              </w:rPr>
              <w:t>Б</w:t>
            </w: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ind w:right="-82"/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Тарасенко Аліна Миколаївна</w:t>
            </w:r>
          </w:p>
        </w:tc>
        <w:tc>
          <w:tcPr>
            <w:tcW w:w="816" w:type="dxa"/>
            <w:vMerge w:val="restart"/>
            <w:vAlign w:val="center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8-</w:t>
            </w:r>
            <w:r>
              <w:rPr>
                <w:lang w:val="uk-UA"/>
              </w:rPr>
              <w:t>А</w:t>
            </w: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ind w:right="-82" w:hanging="118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Гладчук</w:t>
            </w:r>
            <w:proofErr w:type="spellEnd"/>
            <w:r w:rsidRPr="008D71AD">
              <w:rPr>
                <w:lang w:val="uk-UA"/>
              </w:rPr>
              <w:t xml:space="preserve"> Вікторія Антонівна </w:t>
            </w:r>
          </w:p>
        </w:tc>
        <w:tc>
          <w:tcPr>
            <w:tcW w:w="816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  <w:tr w:rsidR="0054098C" w:rsidRPr="008D71AD" w:rsidTr="00DF267B">
        <w:tc>
          <w:tcPr>
            <w:tcW w:w="577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004" w:type="dxa"/>
          </w:tcPr>
          <w:p w:rsidR="0054098C" w:rsidRPr="008D71AD" w:rsidRDefault="0054098C" w:rsidP="00DF267B">
            <w:pPr>
              <w:ind w:left="-118" w:right="-82" w:firstLine="118"/>
              <w:jc w:val="center"/>
              <w:rPr>
                <w:lang w:val="uk-UA"/>
              </w:rPr>
            </w:pPr>
            <w:proofErr w:type="spellStart"/>
            <w:r w:rsidRPr="008D71AD">
              <w:rPr>
                <w:lang w:val="uk-UA"/>
              </w:rPr>
              <w:t>Забуранна</w:t>
            </w:r>
            <w:proofErr w:type="spellEnd"/>
            <w:r w:rsidRPr="008D71AD">
              <w:rPr>
                <w:lang w:val="uk-UA"/>
              </w:rPr>
              <w:t xml:space="preserve"> Євгенія </w:t>
            </w:r>
            <w:proofErr w:type="spellStart"/>
            <w:r w:rsidRPr="008D71AD">
              <w:rPr>
                <w:lang w:val="uk-UA"/>
              </w:rPr>
              <w:t>Вікторвна</w:t>
            </w:r>
            <w:proofErr w:type="spellEnd"/>
          </w:p>
        </w:tc>
        <w:tc>
          <w:tcPr>
            <w:tcW w:w="816" w:type="dxa"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  <w:r w:rsidRPr="008D71AD">
              <w:rPr>
                <w:lang w:val="uk-UA"/>
              </w:rPr>
              <w:t>5-</w:t>
            </w:r>
            <w:r>
              <w:rPr>
                <w:lang w:val="uk-UA"/>
              </w:rPr>
              <w:t>А</w:t>
            </w:r>
          </w:p>
        </w:tc>
        <w:tc>
          <w:tcPr>
            <w:tcW w:w="859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4420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4098C" w:rsidRPr="008D71AD" w:rsidRDefault="0054098C" w:rsidP="00DF267B">
            <w:pPr>
              <w:jc w:val="center"/>
              <w:rPr>
                <w:lang w:val="uk-UA"/>
              </w:rPr>
            </w:pPr>
          </w:p>
        </w:tc>
      </w:tr>
    </w:tbl>
    <w:p w:rsidR="000E1F22" w:rsidRPr="0054098C" w:rsidRDefault="000E1F22" w:rsidP="000E1F22">
      <w:pPr>
        <w:tabs>
          <w:tab w:val="left" w:pos="0"/>
        </w:tabs>
        <w:jc w:val="both"/>
        <w:rPr>
          <w:rFonts w:eastAsiaTheme="minorEastAsia"/>
          <w:sz w:val="10"/>
          <w:szCs w:val="28"/>
          <w:lang w:eastAsia="ru-RU"/>
        </w:rPr>
      </w:pPr>
    </w:p>
    <w:p w:rsidR="000F432B" w:rsidRPr="009B3DCA" w:rsidRDefault="000F432B" w:rsidP="000E1F22">
      <w:pPr>
        <w:ind w:firstLine="708"/>
        <w:jc w:val="both"/>
        <w:rPr>
          <w:rFonts w:eastAsiaTheme="minorEastAsia"/>
          <w:color w:val="000000" w:themeColor="text1"/>
          <w:sz w:val="28"/>
          <w:szCs w:val="28"/>
          <w:highlight w:val="yellow"/>
          <w:lang w:eastAsia="ru-RU"/>
        </w:rPr>
      </w:pPr>
      <w:r w:rsidRPr="00A2481A">
        <w:rPr>
          <w:rFonts w:eastAsiaTheme="minorEastAsia"/>
          <w:color w:val="000000" w:themeColor="text1"/>
          <w:sz w:val="28"/>
          <w:szCs w:val="28"/>
          <w:lang w:eastAsia="ru-RU"/>
        </w:rPr>
        <w:t>У системі заходів, що сприяють зростанню майстерності вчителя, особливе місце посідає традиційний конкурс педагогічної творчості та майстерності «Вчитель року</w:t>
      </w:r>
      <w:r w:rsidR="000E1F22">
        <w:rPr>
          <w:rFonts w:eastAsiaTheme="minorEastAsia"/>
          <w:color w:val="000000" w:themeColor="text1"/>
          <w:sz w:val="28"/>
          <w:szCs w:val="28"/>
          <w:lang w:eastAsia="ru-RU"/>
        </w:rPr>
        <w:t>-</w:t>
      </w:r>
      <w:r w:rsidRPr="00A2481A">
        <w:rPr>
          <w:rFonts w:eastAsiaTheme="minorEastAsia"/>
          <w:color w:val="000000" w:themeColor="text1"/>
          <w:sz w:val="28"/>
          <w:szCs w:val="28"/>
          <w:lang w:eastAsia="ru-RU"/>
        </w:rPr>
        <w:t>202</w:t>
      </w:r>
      <w:r w:rsidR="000E1F22">
        <w:rPr>
          <w:rFonts w:eastAsiaTheme="minorEastAsia"/>
          <w:color w:val="000000" w:themeColor="text1"/>
          <w:sz w:val="28"/>
          <w:szCs w:val="28"/>
          <w:lang w:eastAsia="ru-RU"/>
        </w:rPr>
        <w:t>4</w:t>
      </w:r>
      <w:r w:rsidRPr="00A2481A">
        <w:rPr>
          <w:rFonts w:eastAsiaTheme="minorEastAsia"/>
          <w:color w:val="000000" w:themeColor="text1"/>
          <w:sz w:val="28"/>
          <w:szCs w:val="28"/>
          <w:lang w:eastAsia="ru-RU"/>
        </w:rPr>
        <w:t>», та, на жаль, вчителі участі в жодній з номінацій не взяли.</w:t>
      </w:r>
    </w:p>
    <w:p w:rsidR="00D5328F" w:rsidRPr="007125BA" w:rsidRDefault="00D5328F" w:rsidP="00D5328F">
      <w:pPr>
        <w:ind w:firstLine="708"/>
        <w:jc w:val="both"/>
        <w:rPr>
          <w:sz w:val="28"/>
          <w:szCs w:val="28"/>
          <w:lang w:eastAsia="ru-RU"/>
        </w:rPr>
      </w:pPr>
      <w:r w:rsidRPr="007125BA">
        <w:rPr>
          <w:sz w:val="28"/>
          <w:szCs w:val="28"/>
          <w:lang w:eastAsia="ru-RU"/>
        </w:rPr>
        <w:t>У 20</w:t>
      </w:r>
      <w:r>
        <w:rPr>
          <w:sz w:val="28"/>
          <w:szCs w:val="28"/>
          <w:lang w:eastAsia="ru-RU"/>
        </w:rPr>
        <w:t>2</w:t>
      </w:r>
      <w:r w:rsidR="00B317FD">
        <w:rPr>
          <w:sz w:val="28"/>
          <w:szCs w:val="28"/>
          <w:lang w:eastAsia="ru-RU"/>
        </w:rPr>
        <w:t>4</w:t>
      </w:r>
      <w:r w:rsidRPr="007125BA">
        <w:rPr>
          <w:sz w:val="28"/>
          <w:szCs w:val="28"/>
          <w:lang w:eastAsia="ru-RU"/>
        </w:rPr>
        <w:t>-202</w:t>
      </w:r>
      <w:r w:rsidR="00B317FD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</w:t>
      </w:r>
      <w:r w:rsidRPr="007125BA">
        <w:rPr>
          <w:sz w:val="28"/>
          <w:szCs w:val="28"/>
          <w:lang w:eastAsia="ru-RU"/>
        </w:rPr>
        <w:t>навчальному році діяльність педколективу слід спрямувати на виконання таких завдань:</w:t>
      </w:r>
    </w:p>
    <w:p w:rsidR="00D5328F" w:rsidRPr="007125BA" w:rsidRDefault="00B317FD" w:rsidP="00D5328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5328F" w:rsidRPr="007125BA">
        <w:rPr>
          <w:sz w:val="28"/>
          <w:szCs w:val="28"/>
          <w:lang w:eastAsia="ru-RU"/>
        </w:rPr>
        <w:t>роботу трудового колективу спрямовувати на реалізацію</w:t>
      </w:r>
      <w:r w:rsidR="00D5328F">
        <w:rPr>
          <w:sz w:val="28"/>
          <w:szCs w:val="28"/>
          <w:lang w:eastAsia="ru-RU"/>
        </w:rPr>
        <w:t xml:space="preserve"> </w:t>
      </w:r>
      <w:r w:rsidR="00D5328F" w:rsidRPr="007125BA">
        <w:rPr>
          <w:sz w:val="28"/>
          <w:szCs w:val="28"/>
          <w:lang w:eastAsia="ru-RU"/>
        </w:rPr>
        <w:t>Законів</w:t>
      </w:r>
      <w:r w:rsidR="00C722C1">
        <w:rPr>
          <w:sz w:val="28"/>
          <w:szCs w:val="28"/>
          <w:lang w:eastAsia="ru-RU"/>
        </w:rPr>
        <w:t xml:space="preserve"> </w:t>
      </w:r>
      <w:r w:rsidR="00D5328F" w:rsidRPr="007125BA">
        <w:rPr>
          <w:sz w:val="28"/>
          <w:szCs w:val="28"/>
          <w:lang w:eastAsia="ru-RU"/>
        </w:rPr>
        <w:t xml:space="preserve">України «Про освіту», «Про </w:t>
      </w:r>
      <w:r w:rsidR="00D5328F">
        <w:rPr>
          <w:sz w:val="28"/>
          <w:szCs w:val="28"/>
          <w:lang w:eastAsia="ru-RU"/>
        </w:rPr>
        <w:t xml:space="preserve">повну </w:t>
      </w:r>
      <w:r w:rsidR="00D5328F" w:rsidRPr="007125BA">
        <w:rPr>
          <w:sz w:val="28"/>
          <w:szCs w:val="28"/>
          <w:lang w:eastAsia="ru-RU"/>
        </w:rPr>
        <w:t>загальну</w:t>
      </w:r>
      <w:r w:rsidR="00D5328F">
        <w:rPr>
          <w:sz w:val="28"/>
          <w:szCs w:val="28"/>
          <w:lang w:eastAsia="ru-RU"/>
        </w:rPr>
        <w:t xml:space="preserve"> </w:t>
      </w:r>
      <w:r w:rsidR="00D5328F" w:rsidRPr="007125BA">
        <w:rPr>
          <w:sz w:val="28"/>
          <w:szCs w:val="28"/>
          <w:lang w:eastAsia="ru-RU"/>
        </w:rPr>
        <w:t>середню</w:t>
      </w:r>
      <w:r w:rsidR="00D5328F">
        <w:rPr>
          <w:sz w:val="28"/>
          <w:szCs w:val="28"/>
          <w:lang w:eastAsia="ru-RU"/>
        </w:rPr>
        <w:t xml:space="preserve"> </w:t>
      </w:r>
      <w:r w:rsidR="00D5328F" w:rsidRPr="007125BA">
        <w:rPr>
          <w:sz w:val="28"/>
          <w:szCs w:val="28"/>
          <w:lang w:eastAsia="ru-RU"/>
        </w:rPr>
        <w:t>освіту», державних</w:t>
      </w:r>
      <w:r w:rsidR="00D5328F">
        <w:rPr>
          <w:sz w:val="28"/>
          <w:szCs w:val="28"/>
          <w:lang w:eastAsia="ru-RU"/>
        </w:rPr>
        <w:t xml:space="preserve"> </w:t>
      </w:r>
      <w:r w:rsidR="00D5328F" w:rsidRPr="007125BA">
        <w:rPr>
          <w:sz w:val="28"/>
          <w:szCs w:val="28"/>
          <w:lang w:eastAsia="ru-RU"/>
        </w:rPr>
        <w:t>національних</w:t>
      </w:r>
      <w:r w:rsidR="00D5328F">
        <w:rPr>
          <w:sz w:val="28"/>
          <w:szCs w:val="28"/>
          <w:lang w:eastAsia="ru-RU"/>
        </w:rPr>
        <w:t xml:space="preserve"> </w:t>
      </w:r>
      <w:r w:rsidR="00D5328F" w:rsidRPr="007125BA">
        <w:rPr>
          <w:sz w:val="28"/>
          <w:szCs w:val="28"/>
          <w:lang w:eastAsia="ru-RU"/>
        </w:rPr>
        <w:t>програм в галузі освіти, обласних, районних нормативно-</w:t>
      </w:r>
      <w:r w:rsidR="00FF70C1">
        <w:rPr>
          <w:sz w:val="28"/>
          <w:szCs w:val="28"/>
          <w:lang w:eastAsia="ru-RU"/>
        </w:rPr>
        <w:t>правових актів в галузі освіти;</w:t>
      </w:r>
    </w:p>
    <w:p w:rsidR="00D5328F" w:rsidRDefault="00B317FD" w:rsidP="00D5328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5328F" w:rsidRPr="007125BA">
        <w:rPr>
          <w:sz w:val="28"/>
          <w:szCs w:val="28"/>
          <w:lang w:eastAsia="ru-RU"/>
        </w:rPr>
        <w:t xml:space="preserve">педагогічному колективу </w:t>
      </w:r>
      <w:r w:rsidR="00422FE5">
        <w:rPr>
          <w:sz w:val="28"/>
          <w:szCs w:val="28"/>
          <w:lang w:eastAsia="ru-RU"/>
        </w:rPr>
        <w:t>продовжува</w:t>
      </w:r>
      <w:r w:rsidR="00D5328F">
        <w:rPr>
          <w:sz w:val="28"/>
          <w:szCs w:val="28"/>
          <w:lang w:eastAsia="ru-RU"/>
        </w:rPr>
        <w:t>ти роботу над освітньою темою</w:t>
      </w:r>
      <w:r w:rsidR="00D5328F" w:rsidRPr="00F76321">
        <w:rPr>
          <w:sz w:val="28"/>
          <w:szCs w:val="28"/>
          <w:lang w:eastAsia="ru-RU"/>
        </w:rPr>
        <w:t>:</w:t>
      </w:r>
      <w:r w:rsidR="006049F2">
        <w:rPr>
          <w:sz w:val="28"/>
          <w:szCs w:val="28"/>
          <w:lang w:eastAsia="ru-RU"/>
        </w:rPr>
        <w:t xml:space="preserve"> </w:t>
      </w:r>
      <w:r w:rsidR="00D5328F" w:rsidRPr="00F76321">
        <w:rPr>
          <w:sz w:val="28"/>
          <w:szCs w:val="28"/>
          <w:lang w:eastAsia="ru-RU"/>
        </w:rPr>
        <w:t xml:space="preserve">«Формування інноваційного освітнього середовища на основі педагогіки партнерства в умовах реалізації компетентнісного підходу та принципу </w:t>
      </w:r>
      <w:proofErr w:type="spellStart"/>
      <w:r w:rsidR="00D5328F" w:rsidRPr="00F76321">
        <w:rPr>
          <w:sz w:val="28"/>
          <w:szCs w:val="28"/>
          <w:lang w:eastAsia="ru-RU"/>
        </w:rPr>
        <w:t>дитиноцентризму</w:t>
      </w:r>
      <w:proofErr w:type="spellEnd"/>
      <w:r w:rsidR="00D5328F" w:rsidRPr="00F76321">
        <w:rPr>
          <w:sz w:val="28"/>
          <w:szCs w:val="28"/>
          <w:lang w:eastAsia="ru-RU"/>
        </w:rPr>
        <w:t>».</w:t>
      </w:r>
    </w:p>
    <w:p w:rsidR="00D5328F" w:rsidRPr="007125BA" w:rsidRDefault="00B317FD" w:rsidP="00D5328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049F2">
        <w:rPr>
          <w:sz w:val="28"/>
          <w:szCs w:val="28"/>
          <w:lang w:eastAsia="ru-RU"/>
        </w:rPr>
        <w:t xml:space="preserve">провести </w:t>
      </w:r>
      <w:r w:rsidR="00D5328F" w:rsidRPr="007125BA">
        <w:rPr>
          <w:sz w:val="28"/>
          <w:szCs w:val="28"/>
          <w:lang w:eastAsia="ru-RU"/>
        </w:rPr>
        <w:t xml:space="preserve">чотири тематичні педагогічні ради, чотири засідання методичної ради </w:t>
      </w:r>
      <w:r w:rsidR="00D5328F">
        <w:rPr>
          <w:sz w:val="28"/>
          <w:szCs w:val="28"/>
          <w:lang w:eastAsia="ru-RU"/>
        </w:rPr>
        <w:t>закладу</w:t>
      </w:r>
      <w:r w:rsidR="00D5328F" w:rsidRPr="007125BA">
        <w:rPr>
          <w:sz w:val="28"/>
          <w:szCs w:val="28"/>
          <w:lang w:eastAsia="ru-RU"/>
        </w:rPr>
        <w:t>, д</w:t>
      </w:r>
      <w:r w:rsidR="006049F2">
        <w:rPr>
          <w:sz w:val="28"/>
          <w:szCs w:val="28"/>
          <w:lang w:eastAsia="ru-RU"/>
        </w:rPr>
        <w:t>ва педагогічних читання, чотири</w:t>
      </w:r>
      <w:r w:rsidR="00D5328F" w:rsidRPr="007125BA">
        <w:rPr>
          <w:sz w:val="28"/>
          <w:szCs w:val="28"/>
          <w:lang w:eastAsia="ru-RU"/>
        </w:rPr>
        <w:t xml:space="preserve"> засідання психолого-педагогічного семінару, не менше, ніж по чотири засідання </w:t>
      </w:r>
      <w:r w:rsidR="00FF70C1">
        <w:rPr>
          <w:sz w:val="28"/>
          <w:szCs w:val="28"/>
          <w:lang w:eastAsia="ru-RU"/>
        </w:rPr>
        <w:t>професійних спільнот</w:t>
      </w:r>
      <w:r w:rsidR="00D5328F" w:rsidRPr="007125BA">
        <w:rPr>
          <w:sz w:val="28"/>
          <w:szCs w:val="28"/>
          <w:lang w:eastAsia="ru-RU"/>
        </w:rPr>
        <w:t>, щотижня проводити координаційні наради адміністрації;</w:t>
      </w:r>
    </w:p>
    <w:p w:rsidR="00D5328F" w:rsidRPr="00E270F6" w:rsidRDefault="00B317FD" w:rsidP="00D5328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5328F" w:rsidRPr="00E270F6">
        <w:rPr>
          <w:sz w:val="28"/>
          <w:szCs w:val="28"/>
          <w:lang w:eastAsia="ru-RU"/>
        </w:rPr>
        <w:t xml:space="preserve">вивчити стан викладання </w:t>
      </w:r>
      <w:r w:rsidR="006B1459">
        <w:rPr>
          <w:sz w:val="28"/>
          <w:szCs w:val="28"/>
          <w:lang w:eastAsia="ru-RU"/>
        </w:rPr>
        <w:t xml:space="preserve">таких </w:t>
      </w:r>
      <w:r w:rsidR="00D5328F" w:rsidRPr="00E270F6">
        <w:rPr>
          <w:sz w:val="28"/>
          <w:szCs w:val="28"/>
          <w:lang w:eastAsia="ru-RU"/>
        </w:rPr>
        <w:t>предмет</w:t>
      </w:r>
      <w:r w:rsidR="006B1459">
        <w:rPr>
          <w:sz w:val="28"/>
          <w:szCs w:val="28"/>
          <w:lang w:eastAsia="ru-RU"/>
        </w:rPr>
        <w:t>ів:</w:t>
      </w:r>
      <w:r w:rsidR="00D5328F" w:rsidRPr="00E270F6">
        <w:rPr>
          <w:sz w:val="28"/>
          <w:szCs w:val="28"/>
          <w:lang w:eastAsia="ru-RU"/>
        </w:rPr>
        <w:t xml:space="preserve"> </w:t>
      </w:r>
      <w:r w:rsidR="006B1459">
        <w:rPr>
          <w:sz w:val="28"/>
          <w:szCs w:val="28"/>
          <w:lang w:eastAsia="ru-RU"/>
        </w:rPr>
        <w:t>а</w:t>
      </w:r>
      <w:r w:rsidR="006B1459" w:rsidRPr="00D376F9">
        <w:rPr>
          <w:sz w:val="28"/>
          <w:szCs w:val="28"/>
          <w:lang w:eastAsia="ru-RU"/>
        </w:rPr>
        <w:t>нглійська мова</w:t>
      </w:r>
      <w:r w:rsidR="006B1459">
        <w:rPr>
          <w:sz w:val="28"/>
          <w:szCs w:val="28"/>
          <w:lang w:eastAsia="ru-RU"/>
        </w:rPr>
        <w:t>, п</w:t>
      </w:r>
      <w:r w:rsidR="006B1459" w:rsidRPr="00D376F9">
        <w:rPr>
          <w:sz w:val="28"/>
          <w:szCs w:val="28"/>
          <w:lang w:eastAsia="ru-RU"/>
        </w:rPr>
        <w:t>равознавство</w:t>
      </w:r>
      <w:r w:rsidR="006B1459">
        <w:rPr>
          <w:sz w:val="28"/>
          <w:szCs w:val="28"/>
          <w:lang w:eastAsia="ru-RU"/>
        </w:rPr>
        <w:t>, фізика, ф</w:t>
      </w:r>
      <w:r w:rsidR="006B1459" w:rsidRPr="00D376F9">
        <w:rPr>
          <w:sz w:val="28"/>
          <w:szCs w:val="28"/>
          <w:lang w:eastAsia="ru-RU"/>
        </w:rPr>
        <w:t>ізика і астрономія</w:t>
      </w:r>
      <w:r w:rsidR="006B1459">
        <w:rPr>
          <w:sz w:val="28"/>
          <w:szCs w:val="28"/>
          <w:lang w:eastAsia="ru-RU"/>
        </w:rPr>
        <w:t>(в основній та старшій школі); у</w:t>
      </w:r>
      <w:r w:rsidR="006B1459" w:rsidRPr="00D376F9">
        <w:rPr>
          <w:sz w:val="28"/>
          <w:szCs w:val="28"/>
          <w:lang w:eastAsia="ru-RU"/>
        </w:rPr>
        <w:t>країнська мова</w:t>
      </w:r>
      <w:r w:rsidR="006B1459">
        <w:rPr>
          <w:sz w:val="28"/>
          <w:szCs w:val="28"/>
          <w:lang w:eastAsia="ru-RU"/>
        </w:rPr>
        <w:t>, а</w:t>
      </w:r>
      <w:r w:rsidR="006B1459" w:rsidRPr="00D376F9">
        <w:rPr>
          <w:sz w:val="28"/>
          <w:szCs w:val="28"/>
          <w:lang w:eastAsia="ru-RU"/>
        </w:rPr>
        <w:t>нглійська мова</w:t>
      </w:r>
      <w:r w:rsidR="006B1459" w:rsidRPr="006B1459">
        <w:rPr>
          <w:sz w:val="28"/>
          <w:szCs w:val="28"/>
          <w:lang w:eastAsia="ru-RU"/>
        </w:rPr>
        <w:t xml:space="preserve"> (в початковій школі).</w:t>
      </w:r>
    </w:p>
    <w:p w:rsidR="00D5328F" w:rsidRPr="00E270F6" w:rsidRDefault="00421C94" w:rsidP="00626FB2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5328F" w:rsidRPr="00E270F6">
        <w:rPr>
          <w:sz w:val="28"/>
          <w:szCs w:val="28"/>
          <w:lang w:eastAsia="ru-RU"/>
        </w:rPr>
        <w:t xml:space="preserve">вивчити стан виховної роботи щодо ціннісного ставлення до </w:t>
      </w:r>
      <w:r w:rsidR="003F77AD" w:rsidRPr="00072B72">
        <w:rPr>
          <w:sz w:val="28"/>
          <w:szCs w:val="24"/>
          <w:lang w:eastAsia="ru-RU"/>
        </w:rPr>
        <w:t>природи</w:t>
      </w:r>
      <w:r w:rsidR="00D5328F" w:rsidRPr="00E270F6">
        <w:rPr>
          <w:sz w:val="28"/>
          <w:szCs w:val="28"/>
          <w:lang w:eastAsia="ru-RU"/>
        </w:rPr>
        <w:t xml:space="preserve"> – в І семестрі, ціннісного ставлення до </w:t>
      </w:r>
      <w:r w:rsidR="003F77AD" w:rsidRPr="00072B72">
        <w:rPr>
          <w:sz w:val="28"/>
          <w:szCs w:val="24"/>
          <w:lang w:eastAsia="ru-RU"/>
        </w:rPr>
        <w:t>мистецтва</w:t>
      </w:r>
      <w:r w:rsidR="00E270F6" w:rsidRPr="00E270F6">
        <w:rPr>
          <w:sz w:val="28"/>
          <w:szCs w:val="28"/>
          <w:lang w:eastAsia="ru-RU"/>
        </w:rPr>
        <w:t xml:space="preserve"> – в</w:t>
      </w:r>
      <w:r w:rsidR="00D5328F" w:rsidRPr="00E270F6">
        <w:rPr>
          <w:sz w:val="28"/>
          <w:szCs w:val="28"/>
          <w:lang w:eastAsia="ru-RU"/>
        </w:rPr>
        <w:t xml:space="preserve"> ІІ семестрі;</w:t>
      </w:r>
    </w:p>
    <w:p w:rsidR="00D5328F" w:rsidRPr="00E270F6" w:rsidRDefault="00421C94" w:rsidP="00626FB2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</w:t>
      </w:r>
      <w:r w:rsidR="00D5328F" w:rsidRPr="00E270F6">
        <w:rPr>
          <w:sz w:val="28"/>
          <w:szCs w:val="28"/>
          <w:lang w:eastAsia="ru-RU"/>
        </w:rPr>
        <w:t xml:space="preserve">вивчити систему роботи/уроків таких педагогів: </w:t>
      </w:r>
      <w:r w:rsidR="003F77AD">
        <w:rPr>
          <w:sz w:val="28"/>
          <w:szCs w:val="28"/>
          <w:lang w:eastAsia="ru-RU"/>
        </w:rPr>
        <w:t xml:space="preserve">Інни </w:t>
      </w:r>
      <w:r w:rsidR="006B1459" w:rsidRPr="000A4F93">
        <w:rPr>
          <w:sz w:val="28"/>
          <w:szCs w:val="28"/>
          <w:lang w:eastAsia="ru-RU"/>
        </w:rPr>
        <w:t>Мамчур</w:t>
      </w:r>
      <w:r w:rsidR="003F77AD">
        <w:rPr>
          <w:sz w:val="28"/>
          <w:szCs w:val="28"/>
          <w:lang w:eastAsia="ru-RU"/>
        </w:rPr>
        <w:t xml:space="preserve">, Віри </w:t>
      </w:r>
      <w:proofErr w:type="spellStart"/>
      <w:r w:rsidR="006B1459" w:rsidRPr="000A4F93">
        <w:rPr>
          <w:sz w:val="28"/>
          <w:szCs w:val="28"/>
          <w:lang w:eastAsia="ru-RU"/>
        </w:rPr>
        <w:t>Сковородецьк</w:t>
      </w:r>
      <w:r w:rsidR="003F77AD">
        <w:rPr>
          <w:sz w:val="28"/>
          <w:szCs w:val="28"/>
          <w:lang w:eastAsia="ru-RU"/>
        </w:rPr>
        <w:t>ої</w:t>
      </w:r>
      <w:proofErr w:type="spellEnd"/>
      <w:r w:rsidR="003F77AD">
        <w:rPr>
          <w:sz w:val="28"/>
          <w:szCs w:val="28"/>
          <w:lang w:eastAsia="ru-RU"/>
        </w:rPr>
        <w:t xml:space="preserve">, Лариси </w:t>
      </w:r>
      <w:proofErr w:type="spellStart"/>
      <w:r w:rsidR="003F77AD" w:rsidRPr="000A4F93">
        <w:rPr>
          <w:sz w:val="28"/>
          <w:szCs w:val="28"/>
          <w:lang w:eastAsia="ru-RU"/>
        </w:rPr>
        <w:t>Дмитрюк</w:t>
      </w:r>
      <w:proofErr w:type="spellEnd"/>
      <w:r w:rsidR="003F77AD">
        <w:rPr>
          <w:sz w:val="28"/>
          <w:szCs w:val="28"/>
          <w:lang w:eastAsia="ru-RU"/>
        </w:rPr>
        <w:t>, Сергія</w:t>
      </w:r>
      <w:r w:rsidR="006B1459" w:rsidRPr="006B1459">
        <w:rPr>
          <w:sz w:val="28"/>
          <w:szCs w:val="28"/>
          <w:lang w:eastAsia="ru-RU"/>
        </w:rPr>
        <w:t xml:space="preserve"> </w:t>
      </w:r>
      <w:r w:rsidR="006B1459">
        <w:rPr>
          <w:sz w:val="28"/>
          <w:szCs w:val="28"/>
          <w:lang w:eastAsia="ru-RU"/>
        </w:rPr>
        <w:t>Сеник</w:t>
      </w:r>
      <w:r w:rsidR="003F77AD">
        <w:rPr>
          <w:sz w:val="28"/>
          <w:szCs w:val="28"/>
          <w:lang w:eastAsia="ru-RU"/>
        </w:rPr>
        <w:t xml:space="preserve">а, Наталії </w:t>
      </w:r>
      <w:r w:rsidR="006B1459" w:rsidRPr="000A4F93">
        <w:rPr>
          <w:sz w:val="28"/>
          <w:szCs w:val="28"/>
          <w:lang w:eastAsia="ru-RU"/>
        </w:rPr>
        <w:t>Ставнійчук</w:t>
      </w:r>
      <w:r w:rsidR="00C833AF">
        <w:rPr>
          <w:sz w:val="28"/>
          <w:szCs w:val="28"/>
          <w:lang w:eastAsia="ru-RU"/>
        </w:rPr>
        <w:t>,</w:t>
      </w:r>
      <w:r w:rsidR="003F77AD">
        <w:rPr>
          <w:sz w:val="28"/>
          <w:szCs w:val="28"/>
          <w:lang w:eastAsia="ru-RU"/>
        </w:rPr>
        <w:t xml:space="preserve"> Юзефи </w:t>
      </w:r>
      <w:r w:rsidR="006B1459" w:rsidRPr="000A4F93">
        <w:rPr>
          <w:sz w:val="28"/>
          <w:szCs w:val="28"/>
          <w:lang w:eastAsia="ru-RU"/>
        </w:rPr>
        <w:t>Білецьк</w:t>
      </w:r>
      <w:r w:rsidR="003F77AD">
        <w:rPr>
          <w:sz w:val="28"/>
          <w:szCs w:val="28"/>
          <w:lang w:eastAsia="ru-RU"/>
        </w:rPr>
        <w:t xml:space="preserve">ої, Ольги </w:t>
      </w:r>
      <w:proofErr w:type="spellStart"/>
      <w:r w:rsidR="003F77AD" w:rsidRPr="000A4F93">
        <w:rPr>
          <w:sz w:val="28"/>
          <w:szCs w:val="28"/>
          <w:lang w:eastAsia="ru-RU"/>
        </w:rPr>
        <w:t>Барчишин</w:t>
      </w:r>
      <w:r w:rsidR="003F77AD">
        <w:rPr>
          <w:sz w:val="28"/>
          <w:szCs w:val="28"/>
          <w:lang w:eastAsia="ru-RU"/>
        </w:rPr>
        <w:t>ої</w:t>
      </w:r>
      <w:proofErr w:type="spellEnd"/>
      <w:r w:rsidR="003F77AD">
        <w:rPr>
          <w:sz w:val="28"/>
          <w:szCs w:val="28"/>
          <w:lang w:eastAsia="ru-RU"/>
        </w:rPr>
        <w:t xml:space="preserve">, Олени </w:t>
      </w:r>
      <w:r w:rsidR="006B1459" w:rsidRPr="000A4F93">
        <w:rPr>
          <w:sz w:val="28"/>
          <w:szCs w:val="28"/>
          <w:lang w:eastAsia="ru-RU"/>
        </w:rPr>
        <w:t>Василенко</w:t>
      </w:r>
      <w:r w:rsidR="003F77AD">
        <w:rPr>
          <w:sz w:val="28"/>
          <w:szCs w:val="28"/>
          <w:lang w:eastAsia="ru-RU"/>
        </w:rPr>
        <w:t xml:space="preserve">, Людмили </w:t>
      </w:r>
      <w:proofErr w:type="spellStart"/>
      <w:r w:rsidR="006B1459">
        <w:rPr>
          <w:sz w:val="28"/>
          <w:szCs w:val="28"/>
          <w:lang w:eastAsia="ru-RU"/>
        </w:rPr>
        <w:t>Грішаткін</w:t>
      </w:r>
      <w:r w:rsidR="003F77AD">
        <w:rPr>
          <w:sz w:val="28"/>
          <w:szCs w:val="28"/>
          <w:lang w:eastAsia="ru-RU"/>
        </w:rPr>
        <w:t>ої</w:t>
      </w:r>
      <w:proofErr w:type="spellEnd"/>
      <w:r w:rsidR="006B1459" w:rsidRPr="000A4F93">
        <w:rPr>
          <w:sz w:val="28"/>
          <w:szCs w:val="28"/>
          <w:lang w:eastAsia="ru-RU"/>
        </w:rPr>
        <w:t>.</w:t>
      </w:r>
    </w:p>
    <w:p w:rsidR="00D5328F" w:rsidRPr="00485F87" w:rsidRDefault="00421C94" w:rsidP="00626FB2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5328F" w:rsidRPr="00485F87">
        <w:rPr>
          <w:sz w:val="28"/>
          <w:szCs w:val="28"/>
          <w:lang w:eastAsia="ru-RU"/>
        </w:rPr>
        <w:t xml:space="preserve">продовжувати роботу з обдарованими та здібними дітьми з метою підвищення результативності освітнього процесу; </w:t>
      </w:r>
    </w:p>
    <w:p w:rsidR="00E270F6" w:rsidRPr="00E270F6" w:rsidRDefault="00421C94" w:rsidP="00626FB2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5328F" w:rsidRPr="003B7A50">
        <w:rPr>
          <w:sz w:val="28"/>
          <w:szCs w:val="28"/>
          <w:lang w:eastAsia="ru-RU"/>
        </w:rPr>
        <w:t xml:space="preserve">провести такі предметні тижні: фізичної культури, </w:t>
      </w:r>
      <w:r w:rsidR="003B7A50" w:rsidRPr="003B7A50">
        <w:rPr>
          <w:sz w:val="28"/>
          <w:szCs w:val="28"/>
          <w:lang w:eastAsia="ru-RU"/>
        </w:rPr>
        <w:t>математики,</w:t>
      </w:r>
      <w:r w:rsidR="003B7A50" w:rsidRPr="003B7A50">
        <w:rPr>
          <w:sz w:val="28"/>
          <w:szCs w:val="28"/>
          <w:lang w:eastAsia="ru-RU"/>
        </w:rPr>
        <w:t xml:space="preserve"> інформатики, </w:t>
      </w:r>
      <w:r w:rsidR="00D5328F" w:rsidRPr="003B7A50">
        <w:rPr>
          <w:sz w:val="28"/>
          <w:szCs w:val="28"/>
          <w:lang w:eastAsia="ru-RU"/>
        </w:rPr>
        <w:t xml:space="preserve">правознавства, </w:t>
      </w:r>
      <w:r w:rsidR="00E270F6" w:rsidRPr="003B7A50">
        <w:rPr>
          <w:sz w:val="28"/>
          <w:szCs w:val="28"/>
          <w:lang w:eastAsia="ru-RU"/>
        </w:rPr>
        <w:t xml:space="preserve">англійської мови, </w:t>
      </w:r>
      <w:r w:rsidR="003B7A50" w:rsidRPr="003B7A50">
        <w:rPr>
          <w:sz w:val="28"/>
          <w:szCs w:val="28"/>
          <w:lang w:eastAsia="ru-RU"/>
        </w:rPr>
        <w:t>соціально</w:t>
      </w:r>
      <w:r w:rsidR="003B7A50" w:rsidRPr="003B7A50">
        <w:rPr>
          <w:sz w:val="28"/>
          <w:szCs w:val="28"/>
          <w:lang w:eastAsia="ru-RU"/>
        </w:rPr>
        <w:t>го</w:t>
      </w:r>
      <w:r w:rsidR="003B7A50" w:rsidRPr="003B7A50">
        <w:rPr>
          <w:sz w:val="28"/>
          <w:szCs w:val="28"/>
          <w:lang w:eastAsia="ru-RU"/>
        </w:rPr>
        <w:t xml:space="preserve"> п</w:t>
      </w:r>
      <w:r w:rsidR="003B7A50" w:rsidRPr="003B7A50">
        <w:rPr>
          <w:sz w:val="28"/>
          <w:szCs w:val="28"/>
          <w:lang w:eastAsia="ru-RU"/>
        </w:rPr>
        <w:t xml:space="preserve">едагога, </w:t>
      </w:r>
      <w:r w:rsidR="003B7A50" w:rsidRPr="003B7A50">
        <w:rPr>
          <w:sz w:val="28"/>
          <w:szCs w:val="28"/>
          <w:lang w:eastAsia="ru-RU"/>
        </w:rPr>
        <w:t xml:space="preserve"> </w:t>
      </w:r>
      <w:r w:rsidR="00E270F6" w:rsidRPr="003B7A50">
        <w:rPr>
          <w:sz w:val="28"/>
          <w:szCs w:val="28"/>
          <w:lang w:eastAsia="ru-RU"/>
        </w:rPr>
        <w:t xml:space="preserve">інклюзивного навчання, </w:t>
      </w:r>
      <w:r w:rsidR="003B7A50" w:rsidRPr="003B7A50">
        <w:rPr>
          <w:sz w:val="28"/>
          <w:szCs w:val="28"/>
          <w:lang w:eastAsia="ru-RU"/>
        </w:rPr>
        <w:t xml:space="preserve">Шевченківський тиждень </w:t>
      </w:r>
      <w:r w:rsidR="0054098C" w:rsidRPr="003B7A50">
        <w:rPr>
          <w:sz w:val="28"/>
          <w:szCs w:val="28"/>
          <w:lang w:eastAsia="ru-RU"/>
        </w:rPr>
        <w:t xml:space="preserve">в старшій школі та </w:t>
      </w:r>
      <w:r w:rsidR="00E270F6" w:rsidRPr="003B7A50">
        <w:rPr>
          <w:sz w:val="28"/>
          <w:szCs w:val="28"/>
          <w:lang w:eastAsia="ru-RU"/>
        </w:rPr>
        <w:t xml:space="preserve">фізичної культури, </w:t>
      </w:r>
      <w:r w:rsidR="003B7A50" w:rsidRPr="003B7A50">
        <w:rPr>
          <w:sz w:val="28"/>
          <w:szCs w:val="28"/>
          <w:lang w:eastAsia="ru-RU"/>
        </w:rPr>
        <w:t>української мови</w:t>
      </w:r>
      <w:r w:rsidR="00E270F6" w:rsidRPr="003B7A50">
        <w:rPr>
          <w:sz w:val="28"/>
          <w:szCs w:val="28"/>
          <w:lang w:eastAsia="ru-RU"/>
        </w:rPr>
        <w:t xml:space="preserve">, інклюзивного навчання </w:t>
      </w:r>
      <w:r w:rsidR="003B7A50" w:rsidRPr="003B7A50">
        <w:rPr>
          <w:sz w:val="28"/>
          <w:szCs w:val="28"/>
          <w:lang w:eastAsia="ru-RU"/>
        </w:rPr>
        <w:t xml:space="preserve">англійської мови, Шевченківський тиждень </w:t>
      </w:r>
      <w:r w:rsidR="00E270F6" w:rsidRPr="003B7A50">
        <w:rPr>
          <w:sz w:val="28"/>
          <w:szCs w:val="28"/>
          <w:lang w:eastAsia="ru-RU"/>
        </w:rPr>
        <w:t>в початковій школі;</w:t>
      </w:r>
    </w:p>
    <w:p w:rsidR="00D5328F" w:rsidRPr="007125BA" w:rsidRDefault="00421C94" w:rsidP="00626FB2">
      <w:pPr>
        <w:widowControl/>
        <w:autoSpaceDE/>
        <w:autoSpaceDN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5328F" w:rsidRPr="007125BA">
        <w:rPr>
          <w:sz w:val="28"/>
          <w:szCs w:val="28"/>
          <w:lang w:eastAsia="ru-RU"/>
        </w:rPr>
        <w:t xml:space="preserve">вивчати питання індивідуалізації та диференціації навчання з урахуванням навчальних можливостей </w:t>
      </w:r>
      <w:r w:rsidR="00FF70C1">
        <w:rPr>
          <w:sz w:val="28"/>
          <w:szCs w:val="28"/>
          <w:lang w:eastAsia="ru-RU"/>
        </w:rPr>
        <w:t>здобувачів освіти</w:t>
      </w:r>
      <w:r w:rsidR="00D5328F" w:rsidRPr="007125BA">
        <w:rPr>
          <w:sz w:val="28"/>
          <w:szCs w:val="28"/>
          <w:lang w:eastAsia="ru-RU"/>
        </w:rPr>
        <w:t>;</w:t>
      </w:r>
    </w:p>
    <w:p w:rsidR="00D5328F" w:rsidRPr="007125BA" w:rsidRDefault="00421C94" w:rsidP="00D5328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5328F" w:rsidRPr="007125BA">
        <w:rPr>
          <w:sz w:val="28"/>
          <w:szCs w:val="28"/>
          <w:lang w:eastAsia="ru-RU"/>
        </w:rPr>
        <w:t>спрямовувати роботу педагогічного колективу на виявлення обдарувань та здібностей дітей, зберегти мережу гуртків, спортивних секцій;</w:t>
      </w:r>
    </w:p>
    <w:p w:rsidR="00D5328F" w:rsidRPr="007125BA" w:rsidRDefault="00421C94" w:rsidP="00D5328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5328F" w:rsidRPr="007125BA">
        <w:rPr>
          <w:sz w:val="28"/>
          <w:szCs w:val="28"/>
          <w:lang w:eastAsia="ru-RU"/>
        </w:rPr>
        <w:t>освітній процес здійснювати у тісній співдружності з батьками; активізувати роботу батьківського всеобучу;</w:t>
      </w:r>
    </w:p>
    <w:p w:rsidR="00D5328F" w:rsidRPr="007125BA" w:rsidRDefault="00421C94" w:rsidP="00D5328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FF70C1">
        <w:rPr>
          <w:sz w:val="28"/>
          <w:szCs w:val="28"/>
          <w:lang w:eastAsia="ru-RU"/>
        </w:rPr>
        <w:t>з</w:t>
      </w:r>
      <w:r w:rsidR="00D5328F" w:rsidRPr="007125BA">
        <w:rPr>
          <w:sz w:val="28"/>
          <w:szCs w:val="28"/>
          <w:lang w:eastAsia="ru-RU"/>
        </w:rPr>
        <w:t xml:space="preserve">міцнювати матеріально-технічну базу </w:t>
      </w:r>
      <w:r w:rsidR="00D5328F">
        <w:rPr>
          <w:sz w:val="28"/>
          <w:szCs w:val="28"/>
          <w:lang w:eastAsia="ru-RU"/>
        </w:rPr>
        <w:t>закладу</w:t>
      </w:r>
      <w:r w:rsidR="00D5328F" w:rsidRPr="007125BA">
        <w:rPr>
          <w:sz w:val="28"/>
          <w:szCs w:val="28"/>
          <w:lang w:eastAsia="ru-RU"/>
        </w:rPr>
        <w:t>.</w:t>
      </w:r>
    </w:p>
    <w:p w:rsidR="000F432B" w:rsidRDefault="000F432B" w:rsidP="000F432B">
      <w:pPr>
        <w:widowControl/>
        <w:autoSpaceDE/>
        <w:autoSpaceDN/>
        <w:jc w:val="both"/>
        <w:rPr>
          <w:rFonts w:eastAsiaTheme="minorEastAsia"/>
          <w:sz w:val="28"/>
          <w:szCs w:val="28"/>
          <w:lang w:eastAsia="ru-RU"/>
        </w:rPr>
      </w:pPr>
      <w:r w:rsidRPr="000F432B">
        <w:rPr>
          <w:rFonts w:eastAsiaTheme="minorEastAsia"/>
          <w:color w:val="000000" w:themeColor="text1"/>
          <w:sz w:val="28"/>
          <w:szCs w:val="28"/>
          <w:lang w:eastAsia="ru-RU"/>
        </w:rPr>
        <w:tab/>
      </w:r>
      <w:r w:rsidRPr="000F432B">
        <w:rPr>
          <w:rFonts w:eastAsiaTheme="minorEastAsia"/>
          <w:sz w:val="28"/>
          <w:szCs w:val="28"/>
          <w:lang w:eastAsia="ru-RU"/>
        </w:rPr>
        <w:t xml:space="preserve">Виходячи з вищесказаного, </w:t>
      </w:r>
    </w:p>
    <w:p w:rsidR="00626FB2" w:rsidRPr="000F432B" w:rsidRDefault="00626FB2" w:rsidP="000F432B">
      <w:pPr>
        <w:widowControl/>
        <w:autoSpaceDE/>
        <w:autoSpaceDN/>
        <w:jc w:val="both"/>
        <w:rPr>
          <w:rFonts w:eastAsiaTheme="minorEastAsia"/>
          <w:sz w:val="28"/>
          <w:szCs w:val="28"/>
          <w:lang w:eastAsia="ru-RU"/>
        </w:rPr>
      </w:pPr>
    </w:p>
    <w:p w:rsidR="000F432B" w:rsidRPr="000F432B" w:rsidRDefault="00421C94" w:rsidP="000F432B">
      <w:pPr>
        <w:widowControl/>
        <w:tabs>
          <w:tab w:val="left" w:pos="993"/>
        </w:tabs>
        <w:autoSpaceDE/>
        <w:autoSpaceDN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НАКАЗУЮ:</w:t>
      </w:r>
    </w:p>
    <w:p w:rsidR="000F432B" w:rsidRPr="00A013D1" w:rsidRDefault="000F432B" w:rsidP="00626FB2">
      <w:pPr>
        <w:widowControl/>
        <w:tabs>
          <w:tab w:val="left" w:pos="993"/>
        </w:tabs>
        <w:autoSpaceDE/>
        <w:autoSpaceDN/>
        <w:jc w:val="both"/>
        <w:rPr>
          <w:rFonts w:eastAsiaTheme="minorEastAsia"/>
          <w:sz w:val="28"/>
          <w:szCs w:val="28"/>
          <w:lang w:eastAsia="ru-RU"/>
        </w:rPr>
      </w:pPr>
    </w:p>
    <w:p w:rsidR="00A00F7C" w:rsidRPr="00A00F7C" w:rsidRDefault="00A00F7C" w:rsidP="00A00F7C">
      <w:pPr>
        <w:widowControl/>
        <w:tabs>
          <w:tab w:val="left" w:pos="709"/>
        </w:tabs>
        <w:autoSpaceDE/>
        <w:autoSpaceDN/>
        <w:jc w:val="both"/>
        <w:rPr>
          <w:rFonts w:eastAsiaTheme="minorEastAsia"/>
          <w:sz w:val="28"/>
          <w:szCs w:val="28"/>
          <w:highlight w:val="yellow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ab/>
        <w:t>1</w:t>
      </w:r>
      <w:r w:rsidRPr="00A00F7C">
        <w:rPr>
          <w:rFonts w:eastAsiaTheme="minorEastAsia"/>
          <w:color w:val="000000" w:themeColor="text1"/>
          <w:sz w:val="28"/>
          <w:szCs w:val="28"/>
          <w:lang w:eastAsia="ru-RU"/>
        </w:rPr>
        <w:t>.</w:t>
      </w:r>
      <w:r w:rsidRPr="00A00F7C">
        <w:rPr>
          <w:rFonts w:eastAsiaTheme="minorEastAsia"/>
          <w:sz w:val="28"/>
          <w:szCs w:val="28"/>
          <w:lang w:eastAsia="ru-RU"/>
        </w:rPr>
        <w:t>Відзначити старанну та результативну роботу вчителів Людмили</w:t>
      </w:r>
      <w:r w:rsidRPr="00EB31E2">
        <w:rPr>
          <w:rFonts w:eastAsiaTheme="minorEastAsia"/>
          <w:sz w:val="28"/>
          <w:szCs w:val="28"/>
          <w:lang w:eastAsia="ru-RU"/>
        </w:rPr>
        <w:t xml:space="preserve"> </w:t>
      </w:r>
      <w:r w:rsidRPr="00A00F7C">
        <w:rPr>
          <w:rFonts w:eastAsiaTheme="minorEastAsia"/>
          <w:sz w:val="28"/>
          <w:szCs w:val="28"/>
          <w:lang w:eastAsia="ru-RU"/>
        </w:rPr>
        <w:t xml:space="preserve">Погребняк, Віри </w:t>
      </w:r>
      <w:proofErr w:type="spellStart"/>
      <w:r w:rsidRPr="00A00F7C">
        <w:rPr>
          <w:rFonts w:eastAsiaTheme="minorEastAsia"/>
          <w:sz w:val="28"/>
          <w:szCs w:val="28"/>
          <w:lang w:eastAsia="ru-RU"/>
        </w:rPr>
        <w:t>Сковородецької</w:t>
      </w:r>
      <w:proofErr w:type="spellEnd"/>
      <w:r w:rsidRPr="00A00F7C">
        <w:rPr>
          <w:rFonts w:eastAsiaTheme="minorEastAsia"/>
          <w:sz w:val="28"/>
          <w:szCs w:val="28"/>
          <w:lang w:eastAsia="ru-RU"/>
        </w:rPr>
        <w:t xml:space="preserve">, Валентини </w:t>
      </w:r>
      <w:proofErr w:type="spellStart"/>
      <w:r w:rsidRPr="00A00F7C">
        <w:rPr>
          <w:rFonts w:eastAsiaTheme="minorEastAsia"/>
          <w:sz w:val="28"/>
          <w:szCs w:val="28"/>
          <w:lang w:eastAsia="ru-RU"/>
        </w:rPr>
        <w:t>Кримінської</w:t>
      </w:r>
      <w:proofErr w:type="spellEnd"/>
      <w:r w:rsidRPr="00A00F7C">
        <w:rPr>
          <w:rFonts w:eastAsiaTheme="minorEastAsia"/>
          <w:sz w:val="28"/>
          <w:szCs w:val="28"/>
          <w:lang w:eastAsia="ru-RU"/>
        </w:rPr>
        <w:t xml:space="preserve">, Наталі Коровай, Олени Стангріт, Ольги </w:t>
      </w:r>
      <w:proofErr w:type="spellStart"/>
      <w:r w:rsidRPr="00A00F7C">
        <w:rPr>
          <w:rFonts w:eastAsiaTheme="minorEastAsia"/>
          <w:sz w:val="28"/>
          <w:szCs w:val="28"/>
          <w:lang w:eastAsia="ru-RU"/>
        </w:rPr>
        <w:t>Семко</w:t>
      </w:r>
      <w:proofErr w:type="spellEnd"/>
      <w:r w:rsidRPr="00A00F7C">
        <w:rPr>
          <w:rFonts w:eastAsiaTheme="minorEastAsia"/>
          <w:sz w:val="28"/>
          <w:szCs w:val="28"/>
          <w:lang w:eastAsia="ru-RU"/>
        </w:rPr>
        <w:t xml:space="preserve">, Таїсії </w:t>
      </w:r>
      <w:proofErr w:type="spellStart"/>
      <w:r w:rsidRPr="00A00F7C">
        <w:rPr>
          <w:rFonts w:eastAsiaTheme="minorEastAsia"/>
          <w:sz w:val="28"/>
          <w:szCs w:val="28"/>
          <w:lang w:eastAsia="ru-RU"/>
        </w:rPr>
        <w:t>Ремарчук</w:t>
      </w:r>
      <w:proofErr w:type="spellEnd"/>
      <w:r w:rsidRPr="00A00F7C">
        <w:rPr>
          <w:rFonts w:eastAsiaTheme="minorEastAsia"/>
          <w:sz w:val="28"/>
          <w:szCs w:val="28"/>
          <w:lang w:eastAsia="ru-RU"/>
        </w:rPr>
        <w:t xml:space="preserve">, Наталії Ставнійчук, Олега </w:t>
      </w:r>
      <w:proofErr w:type="spellStart"/>
      <w:r w:rsidRPr="00A00F7C">
        <w:rPr>
          <w:rFonts w:eastAsiaTheme="minorEastAsia"/>
          <w:sz w:val="28"/>
          <w:szCs w:val="28"/>
          <w:lang w:eastAsia="ru-RU"/>
        </w:rPr>
        <w:t>Стангріта</w:t>
      </w:r>
      <w:proofErr w:type="spellEnd"/>
      <w:r w:rsidRPr="00A00F7C">
        <w:rPr>
          <w:rFonts w:eastAsiaTheme="minorEastAsia"/>
          <w:sz w:val="28"/>
          <w:szCs w:val="28"/>
          <w:lang w:eastAsia="ru-RU"/>
        </w:rPr>
        <w:t xml:space="preserve"> та Олени Василенко за активну участь і підготовку призерів ІІ етапу Всеукраїнських учнівських олімпіад.</w:t>
      </w:r>
    </w:p>
    <w:p w:rsidR="00A00F7C" w:rsidRPr="00A00F7C" w:rsidRDefault="00A00F7C" w:rsidP="00A00F7C">
      <w:pPr>
        <w:widowControl/>
        <w:tabs>
          <w:tab w:val="left" w:pos="709"/>
        </w:tabs>
        <w:autoSpaceDE/>
        <w:autoSpaceDN/>
        <w:jc w:val="both"/>
        <w:rPr>
          <w:rFonts w:eastAsiaTheme="minorEastAsia"/>
          <w:sz w:val="28"/>
          <w:szCs w:val="28"/>
          <w:lang w:eastAsia="ru-RU"/>
        </w:rPr>
      </w:pPr>
      <w:r w:rsidRPr="00A00F7C"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>2</w:t>
      </w:r>
      <w:r w:rsidRPr="00A00F7C">
        <w:rPr>
          <w:rFonts w:eastAsiaTheme="minorEastAsia"/>
          <w:sz w:val="28"/>
          <w:szCs w:val="28"/>
          <w:lang w:eastAsia="ru-RU"/>
        </w:rPr>
        <w:t xml:space="preserve">.Відзначити старанну та результативну роботу вчителів Ірини Гриб, Лариси </w:t>
      </w:r>
      <w:proofErr w:type="spellStart"/>
      <w:r w:rsidRPr="00A00F7C">
        <w:rPr>
          <w:rFonts w:eastAsiaTheme="minorEastAsia"/>
          <w:sz w:val="28"/>
          <w:szCs w:val="28"/>
          <w:lang w:eastAsia="ru-RU"/>
        </w:rPr>
        <w:t>Дмитрюк</w:t>
      </w:r>
      <w:proofErr w:type="spellEnd"/>
      <w:r w:rsidRPr="00A00F7C">
        <w:rPr>
          <w:rFonts w:eastAsiaTheme="minorEastAsia"/>
          <w:sz w:val="28"/>
          <w:szCs w:val="28"/>
          <w:lang w:eastAsia="ru-RU"/>
        </w:rPr>
        <w:t xml:space="preserve">, Людмили Топольницької, Інни  Мамчур за активну участь і підготовку призерів ІІ етапу Всеукраїнських учнівських олімпіад та їх участь у ІІІ етапі; вчителя Ганни Левицької за підготовку призера </w:t>
      </w:r>
      <w:r w:rsidRPr="00A00F7C">
        <w:rPr>
          <w:sz w:val="28"/>
          <w:szCs w:val="28"/>
        </w:rPr>
        <w:t>ХХІ</w:t>
      </w:r>
      <w:r w:rsidRPr="00A00F7C">
        <w:rPr>
          <w:sz w:val="28"/>
          <w:szCs w:val="28"/>
          <w:lang w:val="en-US"/>
        </w:rPr>
        <w:t>V</w:t>
      </w:r>
      <w:r w:rsidRPr="00A00F7C">
        <w:rPr>
          <w:sz w:val="28"/>
          <w:szCs w:val="28"/>
        </w:rPr>
        <w:t xml:space="preserve"> Міжнародного мовного конкурсу імені Петра Яцика;</w:t>
      </w:r>
      <w:r w:rsidRPr="00A00F7C">
        <w:rPr>
          <w:rFonts w:eastAsiaTheme="minorEastAsia"/>
          <w:sz w:val="28"/>
          <w:szCs w:val="28"/>
          <w:lang w:eastAsia="ru-RU"/>
        </w:rPr>
        <w:t xml:space="preserve"> вчителя Юлії Чорної</w:t>
      </w:r>
      <w:r w:rsidRPr="00A00F7C">
        <w:rPr>
          <w:rFonts w:eastAsiaTheme="minorHAnsi"/>
          <w:sz w:val="28"/>
          <w:szCs w:val="28"/>
        </w:rPr>
        <w:t xml:space="preserve"> </w:t>
      </w:r>
      <w:r w:rsidRPr="00A00F7C">
        <w:rPr>
          <w:rFonts w:eastAsiaTheme="minorEastAsia"/>
          <w:sz w:val="28"/>
          <w:szCs w:val="28"/>
          <w:lang w:eastAsia="ru-RU"/>
        </w:rPr>
        <w:t xml:space="preserve">за активну участь та підготовку призерів </w:t>
      </w:r>
      <w:r w:rsidRPr="00A00F7C">
        <w:rPr>
          <w:rFonts w:eastAsiaTheme="minorHAnsi"/>
          <w:sz w:val="28"/>
          <w:szCs w:val="28"/>
        </w:rPr>
        <w:t xml:space="preserve">ІІ етапу </w:t>
      </w:r>
      <w:r w:rsidRPr="00A00F7C">
        <w:rPr>
          <w:rFonts w:eastAsiaTheme="minorEastAsia"/>
          <w:sz w:val="28"/>
          <w:szCs w:val="28"/>
          <w:lang w:eastAsia="uk-UA"/>
        </w:rPr>
        <w:t>ХІ</w:t>
      </w:r>
      <w:r w:rsidRPr="00A00F7C">
        <w:rPr>
          <w:rFonts w:eastAsiaTheme="minorEastAsia"/>
          <w:sz w:val="28"/>
          <w:szCs w:val="28"/>
          <w:lang w:val="en-US" w:eastAsia="uk-UA"/>
        </w:rPr>
        <w:t>V</w:t>
      </w:r>
      <w:r w:rsidRPr="00A00F7C">
        <w:rPr>
          <w:rFonts w:eastAsiaTheme="minorEastAsia"/>
          <w:sz w:val="28"/>
          <w:szCs w:val="28"/>
          <w:lang w:eastAsia="uk-UA"/>
        </w:rPr>
        <w:t xml:space="preserve"> Міжнародного мовно-літературного конкурсу учнівської та студентської молоді імені Тараса Шевченка</w:t>
      </w:r>
      <w:r w:rsidRPr="00A00F7C">
        <w:rPr>
          <w:rFonts w:eastAsiaTheme="minorEastAsia"/>
          <w:sz w:val="28"/>
          <w:szCs w:val="28"/>
          <w:lang w:eastAsia="ru-RU"/>
        </w:rPr>
        <w:t xml:space="preserve"> та </w:t>
      </w:r>
      <w:r w:rsidRPr="00A00F7C">
        <w:rPr>
          <w:sz w:val="28"/>
          <w:szCs w:val="28"/>
        </w:rPr>
        <w:t>ХХІ</w:t>
      </w:r>
      <w:r w:rsidRPr="00A00F7C">
        <w:rPr>
          <w:sz w:val="28"/>
          <w:szCs w:val="28"/>
          <w:lang w:val="en-US"/>
        </w:rPr>
        <w:t>V</w:t>
      </w:r>
      <w:r w:rsidRPr="00A00F7C">
        <w:rPr>
          <w:sz w:val="28"/>
          <w:szCs w:val="28"/>
        </w:rPr>
        <w:t xml:space="preserve"> Міжнародного мовного конкурсу імені Петра Яцика</w:t>
      </w:r>
      <w:r w:rsidRPr="00A00F7C">
        <w:rPr>
          <w:rFonts w:eastAsiaTheme="minorEastAsia"/>
          <w:sz w:val="28"/>
          <w:szCs w:val="28"/>
          <w:lang w:eastAsia="ru-RU"/>
        </w:rPr>
        <w:t>.</w:t>
      </w:r>
    </w:p>
    <w:p w:rsidR="000F432B" w:rsidRDefault="00C916B8" w:rsidP="00A00F7C">
      <w:pPr>
        <w:widowControl/>
        <w:tabs>
          <w:tab w:val="left" w:pos="709"/>
        </w:tabs>
        <w:autoSpaceDE/>
        <w:autoSpaceDN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ab/>
      </w:r>
      <w:r w:rsidRPr="00D7732A">
        <w:rPr>
          <w:rFonts w:eastAsiaTheme="minorEastAsia"/>
          <w:sz w:val="28"/>
          <w:szCs w:val="28"/>
          <w:lang w:eastAsia="ru-RU"/>
        </w:rPr>
        <w:t xml:space="preserve">3.Відзначити старанну, результативну роботу </w:t>
      </w:r>
      <w:r w:rsidR="00FF70C1">
        <w:rPr>
          <w:rFonts w:eastAsiaTheme="minorEastAsia"/>
          <w:sz w:val="28"/>
          <w:szCs w:val="28"/>
          <w:lang w:eastAsia="ru-RU"/>
        </w:rPr>
        <w:t xml:space="preserve">Юлії </w:t>
      </w:r>
      <w:r w:rsidR="001C2C8B" w:rsidRPr="00D7732A">
        <w:rPr>
          <w:rFonts w:eastAsiaTheme="minorHAnsi" w:cstheme="minorBidi"/>
          <w:sz w:val="28"/>
          <w:szCs w:val="28"/>
        </w:rPr>
        <w:t xml:space="preserve">Чорної </w:t>
      </w:r>
      <w:r w:rsidR="00421C94">
        <w:rPr>
          <w:rFonts w:eastAsiaTheme="minorEastAsia"/>
          <w:sz w:val="28"/>
          <w:szCs w:val="28"/>
          <w:lang w:eastAsia="ru-RU"/>
        </w:rPr>
        <w:t>за</w:t>
      </w:r>
      <w:r w:rsidR="00760339" w:rsidRPr="00D7732A">
        <w:rPr>
          <w:rFonts w:eastAsiaTheme="minorEastAsia"/>
          <w:sz w:val="28"/>
          <w:szCs w:val="28"/>
          <w:lang w:eastAsia="ru-RU"/>
        </w:rPr>
        <w:t xml:space="preserve"> активну </w:t>
      </w:r>
      <w:r w:rsidR="000F432B" w:rsidRPr="00D7732A">
        <w:rPr>
          <w:rFonts w:eastAsiaTheme="minorEastAsia"/>
          <w:sz w:val="28"/>
          <w:szCs w:val="28"/>
          <w:lang w:eastAsia="ru-RU"/>
        </w:rPr>
        <w:t xml:space="preserve">участь та підготовку </w:t>
      </w:r>
      <w:r w:rsidR="00D7732A" w:rsidRPr="00D7732A">
        <w:rPr>
          <w:rFonts w:eastAsiaTheme="minorHAnsi" w:cstheme="minorBidi"/>
          <w:sz w:val="28"/>
          <w:szCs w:val="28"/>
        </w:rPr>
        <w:t>її учнів у різних конкурсах</w:t>
      </w:r>
      <w:r w:rsidRPr="00D7732A">
        <w:rPr>
          <w:sz w:val="28"/>
          <w:szCs w:val="28"/>
        </w:rPr>
        <w:t xml:space="preserve">, </w:t>
      </w:r>
      <w:r w:rsidRPr="00D7732A">
        <w:rPr>
          <w:rFonts w:eastAsiaTheme="minorEastAsia"/>
          <w:sz w:val="28"/>
          <w:szCs w:val="28"/>
          <w:lang w:eastAsia="ru-RU"/>
        </w:rPr>
        <w:t>за креативність</w:t>
      </w:r>
      <w:r w:rsidR="00C53DAA">
        <w:rPr>
          <w:rFonts w:eastAsiaTheme="minorEastAsia"/>
          <w:sz w:val="28"/>
          <w:szCs w:val="28"/>
          <w:lang w:eastAsia="ru-RU"/>
        </w:rPr>
        <w:t xml:space="preserve"> </w:t>
      </w:r>
      <w:r w:rsidR="00D7732A">
        <w:rPr>
          <w:rFonts w:eastAsiaTheme="minorEastAsia"/>
          <w:sz w:val="28"/>
          <w:szCs w:val="28"/>
          <w:lang w:eastAsia="ru-RU"/>
        </w:rPr>
        <w:t>та</w:t>
      </w:r>
      <w:r w:rsidR="00C53DAA">
        <w:rPr>
          <w:rFonts w:eastAsiaTheme="minorEastAsia"/>
          <w:sz w:val="28"/>
          <w:szCs w:val="28"/>
          <w:lang w:eastAsia="ru-RU"/>
        </w:rPr>
        <w:t xml:space="preserve"> створення сприятливого освітнього середовища для всебічного розкриття й реалізації здібних та обдарованих учнів.</w:t>
      </w:r>
    </w:p>
    <w:p w:rsidR="000F432B" w:rsidRPr="000F432B" w:rsidRDefault="008B3C2F" w:rsidP="001C2C8B">
      <w:pPr>
        <w:widowControl/>
        <w:autoSpaceDE/>
        <w:autoSpaceDN/>
        <w:ind w:firstLine="708"/>
        <w:jc w:val="both"/>
        <w:rPr>
          <w:rFonts w:eastAsiaTheme="minorEastAsia"/>
          <w:sz w:val="28"/>
          <w:lang w:eastAsia="ru-RU"/>
        </w:rPr>
      </w:pPr>
      <w:r>
        <w:rPr>
          <w:rFonts w:eastAsiaTheme="minorEastAsia"/>
          <w:sz w:val="28"/>
          <w:lang w:eastAsia="ru-RU"/>
        </w:rPr>
        <w:t>4</w:t>
      </w:r>
      <w:r w:rsidR="000F432B" w:rsidRPr="000F432B">
        <w:rPr>
          <w:rFonts w:eastAsiaTheme="minorEastAsia"/>
          <w:sz w:val="28"/>
          <w:lang w:eastAsia="ru-RU"/>
        </w:rPr>
        <w:t xml:space="preserve">.Вчителям-предметникам: </w:t>
      </w:r>
    </w:p>
    <w:p w:rsidR="000F432B" w:rsidRPr="000F432B" w:rsidRDefault="008B3C2F" w:rsidP="001E46E0">
      <w:pPr>
        <w:widowControl/>
        <w:autoSpaceDE/>
        <w:autoSpaceDN/>
        <w:ind w:firstLine="708"/>
        <w:jc w:val="both"/>
        <w:rPr>
          <w:rFonts w:eastAsiaTheme="minorEastAsia"/>
          <w:sz w:val="28"/>
          <w:lang w:eastAsia="ru-RU"/>
        </w:rPr>
      </w:pPr>
      <w:r>
        <w:rPr>
          <w:rFonts w:eastAsiaTheme="minorEastAsia"/>
          <w:sz w:val="28"/>
          <w:lang w:eastAsia="ru-RU"/>
        </w:rPr>
        <w:t>4</w:t>
      </w:r>
      <w:r w:rsidR="000F432B" w:rsidRPr="000F432B">
        <w:rPr>
          <w:rFonts w:eastAsiaTheme="minorEastAsia"/>
          <w:sz w:val="28"/>
          <w:lang w:eastAsia="ru-RU"/>
        </w:rPr>
        <w:t>.1.Продовжувати систематично працювати над удосконаленням освітнього процесу, підвищенням результативності своєї роботи та рівня знань</w:t>
      </w:r>
      <w:r w:rsidR="001E46E0">
        <w:rPr>
          <w:rFonts w:eastAsiaTheme="minorEastAsia"/>
          <w:sz w:val="28"/>
          <w:lang w:eastAsia="ru-RU"/>
        </w:rPr>
        <w:t xml:space="preserve"> </w:t>
      </w:r>
      <w:r w:rsidR="00A12A93">
        <w:rPr>
          <w:rFonts w:eastAsiaTheme="minorEastAsia"/>
          <w:sz w:val="28"/>
          <w:lang w:eastAsia="ru-RU"/>
        </w:rPr>
        <w:t>здобувачів освіти</w:t>
      </w:r>
      <w:r w:rsidR="000F432B" w:rsidRPr="000F432B">
        <w:rPr>
          <w:rFonts w:eastAsiaTheme="minorEastAsia"/>
          <w:sz w:val="28"/>
          <w:lang w:eastAsia="ru-RU"/>
        </w:rPr>
        <w:t>.</w:t>
      </w:r>
    </w:p>
    <w:p w:rsidR="000F432B" w:rsidRPr="000F432B" w:rsidRDefault="008B3C2F" w:rsidP="001C2C8B">
      <w:pPr>
        <w:widowControl/>
        <w:autoSpaceDE/>
        <w:autoSpaceDN/>
        <w:ind w:firstLine="708"/>
        <w:jc w:val="both"/>
        <w:rPr>
          <w:rFonts w:eastAsiaTheme="minorEastAsia"/>
          <w:sz w:val="28"/>
          <w:lang w:eastAsia="ru-RU"/>
        </w:rPr>
      </w:pPr>
      <w:r>
        <w:rPr>
          <w:rFonts w:eastAsiaTheme="minorEastAsia"/>
          <w:sz w:val="28"/>
          <w:lang w:eastAsia="ru-RU"/>
        </w:rPr>
        <w:t>4</w:t>
      </w:r>
      <w:r w:rsidR="000F432B" w:rsidRPr="000F432B">
        <w:rPr>
          <w:rFonts w:eastAsiaTheme="minorEastAsia"/>
          <w:sz w:val="28"/>
          <w:lang w:eastAsia="ru-RU"/>
        </w:rPr>
        <w:t>.2.Ефективно використовувати сучасні інноваційно-інформаційні технології в освітньому процесі.</w:t>
      </w:r>
    </w:p>
    <w:p w:rsidR="000F432B" w:rsidRPr="000F432B" w:rsidRDefault="008B3C2F" w:rsidP="001C2C8B">
      <w:pPr>
        <w:widowControl/>
        <w:autoSpaceDE/>
        <w:autoSpaceDN/>
        <w:ind w:firstLine="708"/>
        <w:jc w:val="both"/>
        <w:rPr>
          <w:rFonts w:eastAsiaTheme="minorEastAsia"/>
          <w:sz w:val="28"/>
          <w:lang w:eastAsia="ru-RU"/>
        </w:rPr>
      </w:pPr>
      <w:r>
        <w:rPr>
          <w:rFonts w:eastAsiaTheme="minorEastAsia"/>
          <w:sz w:val="28"/>
          <w:lang w:eastAsia="ru-RU"/>
        </w:rPr>
        <w:lastRenderedPageBreak/>
        <w:t>4</w:t>
      </w:r>
      <w:r w:rsidR="000F432B" w:rsidRPr="000F432B">
        <w:rPr>
          <w:rFonts w:eastAsiaTheme="minorEastAsia"/>
          <w:sz w:val="28"/>
          <w:lang w:eastAsia="ru-RU"/>
        </w:rPr>
        <w:t>.3.Для покращення результатів ширше запроваджувати особистісно-орієнтоване навчання, диференційований підхід у навчанні, забезпечити індивідуальну роботу з</w:t>
      </w:r>
      <w:r w:rsidR="00A12A93">
        <w:rPr>
          <w:rFonts w:eastAsiaTheme="minorEastAsia"/>
          <w:sz w:val="28"/>
          <w:lang w:eastAsia="ru-RU"/>
        </w:rPr>
        <w:t>і здобувачами освіти</w:t>
      </w:r>
      <w:r w:rsidR="000F432B" w:rsidRPr="000F432B">
        <w:rPr>
          <w:rFonts w:eastAsiaTheme="minorEastAsia"/>
          <w:sz w:val="28"/>
          <w:lang w:eastAsia="ru-RU"/>
        </w:rPr>
        <w:t xml:space="preserve"> щодо зменшення неуспішності</w:t>
      </w:r>
      <w:r w:rsidR="000F432B" w:rsidRPr="000F432B">
        <w:rPr>
          <w:rFonts w:eastAsiaTheme="minorEastAsia"/>
          <w:sz w:val="28"/>
          <w:szCs w:val="28"/>
          <w:lang w:eastAsia="ru-RU"/>
        </w:rPr>
        <w:t xml:space="preserve"> та постійно формувати </w:t>
      </w:r>
      <w:r w:rsidR="00A12A93">
        <w:rPr>
          <w:rFonts w:eastAsiaTheme="minorEastAsia"/>
          <w:sz w:val="28"/>
          <w:szCs w:val="28"/>
          <w:lang w:eastAsia="ru-RU"/>
        </w:rPr>
        <w:t xml:space="preserve">їх </w:t>
      </w:r>
      <w:r w:rsidR="000F432B" w:rsidRPr="000F432B">
        <w:rPr>
          <w:rFonts w:eastAsiaTheme="minorEastAsia"/>
          <w:sz w:val="28"/>
          <w:szCs w:val="28"/>
          <w:lang w:eastAsia="ru-RU"/>
        </w:rPr>
        <w:t>мотивацію</w:t>
      </w:r>
      <w:r w:rsidR="000F432B" w:rsidRPr="000F432B">
        <w:rPr>
          <w:rFonts w:eastAsiaTheme="minorEastAsia"/>
          <w:sz w:val="28"/>
          <w:lang w:eastAsia="ru-RU"/>
        </w:rPr>
        <w:t>.</w:t>
      </w:r>
    </w:p>
    <w:p w:rsidR="000F432B" w:rsidRPr="000F432B" w:rsidRDefault="000F432B" w:rsidP="000F432B">
      <w:pPr>
        <w:widowControl/>
        <w:autoSpaceDE/>
        <w:autoSpaceDN/>
        <w:jc w:val="both"/>
        <w:rPr>
          <w:rFonts w:eastAsiaTheme="minorEastAsia"/>
          <w:sz w:val="28"/>
          <w:lang w:eastAsia="ru-RU"/>
        </w:rPr>
      </w:pPr>
      <w:r w:rsidRPr="000F432B">
        <w:rPr>
          <w:rFonts w:eastAsiaTheme="minorEastAsia"/>
          <w:sz w:val="28"/>
          <w:lang w:eastAsia="ru-RU"/>
        </w:rPr>
        <w:tab/>
      </w:r>
      <w:r w:rsidR="008B3C2F">
        <w:rPr>
          <w:rFonts w:eastAsiaTheme="minorEastAsia"/>
          <w:sz w:val="28"/>
          <w:lang w:eastAsia="ru-RU"/>
        </w:rPr>
        <w:t>5</w:t>
      </w:r>
      <w:r w:rsidRPr="000F432B">
        <w:rPr>
          <w:rFonts w:eastAsiaTheme="minorEastAsia"/>
          <w:sz w:val="28"/>
          <w:lang w:eastAsia="ru-RU"/>
        </w:rPr>
        <w:t>.Класним керівникам 1-11 класів</w:t>
      </w:r>
      <w:r w:rsidR="00B55305" w:rsidRPr="00B55305">
        <w:rPr>
          <w:rFonts w:eastAsiaTheme="minorEastAsia"/>
          <w:sz w:val="28"/>
          <w:lang w:eastAsia="ru-RU"/>
        </w:rPr>
        <w:t xml:space="preserve"> </w:t>
      </w:r>
      <w:r w:rsidR="00B55305" w:rsidRPr="000F432B">
        <w:rPr>
          <w:rFonts w:eastAsiaTheme="minorEastAsia"/>
          <w:sz w:val="28"/>
          <w:lang w:eastAsia="ru-RU"/>
        </w:rPr>
        <w:t>на початку навчального року</w:t>
      </w:r>
      <w:r w:rsidRPr="000F432B">
        <w:rPr>
          <w:rFonts w:eastAsiaTheme="minorEastAsia"/>
          <w:sz w:val="28"/>
          <w:lang w:eastAsia="ru-RU"/>
        </w:rPr>
        <w:t>:</w:t>
      </w:r>
    </w:p>
    <w:p w:rsidR="000F432B" w:rsidRPr="000F432B" w:rsidRDefault="008B3C2F" w:rsidP="001C2C8B">
      <w:pPr>
        <w:widowControl/>
        <w:autoSpaceDE/>
        <w:autoSpaceDN/>
        <w:ind w:firstLine="708"/>
        <w:jc w:val="both"/>
        <w:rPr>
          <w:rFonts w:eastAsiaTheme="minorEastAsia"/>
          <w:sz w:val="28"/>
          <w:lang w:eastAsia="ru-RU"/>
        </w:rPr>
      </w:pPr>
      <w:r>
        <w:rPr>
          <w:rFonts w:eastAsiaTheme="minorEastAsia"/>
          <w:sz w:val="28"/>
          <w:lang w:eastAsia="ru-RU"/>
        </w:rPr>
        <w:t>5</w:t>
      </w:r>
      <w:r w:rsidR="000F432B" w:rsidRPr="000F432B">
        <w:rPr>
          <w:rFonts w:eastAsiaTheme="minorEastAsia"/>
          <w:sz w:val="28"/>
          <w:lang w:eastAsia="ru-RU"/>
        </w:rPr>
        <w:t xml:space="preserve">.1.Провести батьківські збори, на яких обговорити результати навчальних досягнень </w:t>
      </w:r>
      <w:r w:rsidR="00A12A93">
        <w:rPr>
          <w:rFonts w:eastAsiaTheme="minorEastAsia"/>
          <w:sz w:val="28"/>
          <w:lang w:eastAsia="ru-RU"/>
        </w:rPr>
        <w:t>здобувачів освіти</w:t>
      </w:r>
      <w:r w:rsidR="000F432B" w:rsidRPr="000F432B">
        <w:rPr>
          <w:rFonts w:eastAsiaTheme="minorEastAsia"/>
          <w:sz w:val="28"/>
          <w:lang w:eastAsia="ru-RU"/>
        </w:rPr>
        <w:t>.</w:t>
      </w:r>
    </w:p>
    <w:p w:rsidR="000F432B" w:rsidRPr="000F432B" w:rsidRDefault="008B3C2F" w:rsidP="001C2C8B">
      <w:pPr>
        <w:widowControl/>
        <w:autoSpaceDE/>
        <w:autoSpaceDN/>
        <w:ind w:firstLine="708"/>
        <w:jc w:val="both"/>
        <w:rPr>
          <w:rFonts w:eastAsiaTheme="minorEastAsia"/>
          <w:sz w:val="28"/>
          <w:lang w:eastAsia="ru-RU"/>
        </w:rPr>
      </w:pPr>
      <w:r>
        <w:rPr>
          <w:rFonts w:eastAsiaTheme="minorEastAsia"/>
          <w:sz w:val="28"/>
          <w:lang w:eastAsia="ru-RU"/>
        </w:rPr>
        <w:t>5</w:t>
      </w:r>
      <w:r w:rsidR="000F432B" w:rsidRPr="000F432B">
        <w:rPr>
          <w:rFonts w:eastAsiaTheme="minorEastAsia"/>
          <w:sz w:val="28"/>
          <w:lang w:eastAsia="ru-RU"/>
        </w:rPr>
        <w:t>.2.Спільно з вчителями-</w:t>
      </w:r>
      <w:proofErr w:type="spellStart"/>
      <w:r w:rsidR="000F432B" w:rsidRPr="000F432B">
        <w:rPr>
          <w:rFonts w:eastAsiaTheme="minorEastAsia"/>
          <w:sz w:val="28"/>
          <w:lang w:eastAsia="ru-RU"/>
        </w:rPr>
        <w:t>предметниками</w:t>
      </w:r>
      <w:proofErr w:type="spellEnd"/>
      <w:r w:rsidR="000F432B" w:rsidRPr="000F432B">
        <w:rPr>
          <w:rFonts w:eastAsiaTheme="minorEastAsia"/>
          <w:sz w:val="28"/>
          <w:lang w:eastAsia="ru-RU"/>
        </w:rPr>
        <w:t xml:space="preserve"> проаналізувати навчальні можливості </w:t>
      </w:r>
      <w:r w:rsidR="00A12A93">
        <w:rPr>
          <w:rFonts w:eastAsiaTheme="minorEastAsia"/>
          <w:sz w:val="28"/>
          <w:lang w:eastAsia="ru-RU"/>
        </w:rPr>
        <w:t>здобувачів освіти</w:t>
      </w:r>
      <w:r w:rsidR="000F432B" w:rsidRPr="000F432B">
        <w:rPr>
          <w:rFonts w:eastAsiaTheme="minorEastAsia"/>
          <w:sz w:val="28"/>
          <w:lang w:eastAsia="ru-RU"/>
        </w:rPr>
        <w:t>, якісний показник, з метою покращення результатів навчальних досягнень.</w:t>
      </w:r>
    </w:p>
    <w:p w:rsidR="000F432B" w:rsidRPr="000F432B" w:rsidRDefault="000F432B" w:rsidP="000F432B">
      <w:pPr>
        <w:widowControl/>
        <w:tabs>
          <w:tab w:val="left" w:pos="709"/>
        </w:tabs>
        <w:autoSpaceDE/>
        <w:autoSpaceDN/>
        <w:jc w:val="both"/>
        <w:rPr>
          <w:rFonts w:eastAsiaTheme="minorEastAsia"/>
          <w:sz w:val="28"/>
          <w:szCs w:val="28"/>
          <w:lang w:eastAsia="ru-RU"/>
        </w:rPr>
      </w:pPr>
      <w:r w:rsidRPr="000F432B">
        <w:rPr>
          <w:rFonts w:eastAsiaTheme="minorEastAsia"/>
          <w:sz w:val="28"/>
          <w:szCs w:val="28"/>
          <w:lang w:eastAsia="ru-RU"/>
        </w:rPr>
        <w:tab/>
      </w:r>
      <w:r w:rsidR="008B3C2F">
        <w:rPr>
          <w:rFonts w:eastAsiaTheme="minorEastAsia"/>
          <w:sz w:val="28"/>
          <w:szCs w:val="28"/>
          <w:lang w:eastAsia="ru-RU"/>
        </w:rPr>
        <w:t>5</w:t>
      </w:r>
      <w:r w:rsidRPr="000F432B">
        <w:rPr>
          <w:rFonts w:eastAsiaTheme="minorEastAsia"/>
          <w:sz w:val="28"/>
          <w:szCs w:val="28"/>
          <w:lang w:eastAsia="ru-RU"/>
        </w:rPr>
        <w:t xml:space="preserve">.3.Систематично працювати над удосконаленням освітнього процесу для підвищення результативності своєї роботи та рівня знань </w:t>
      </w:r>
      <w:r w:rsidR="00A12A93">
        <w:rPr>
          <w:rFonts w:eastAsiaTheme="minorEastAsia"/>
          <w:sz w:val="28"/>
          <w:lang w:eastAsia="ru-RU"/>
        </w:rPr>
        <w:t>здобувачів освіти</w:t>
      </w:r>
      <w:r w:rsidRPr="000F432B">
        <w:rPr>
          <w:rFonts w:eastAsiaTheme="minorEastAsia"/>
          <w:sz w:val="28"/>
          <w:szCs w:val="28"/>
          <w:lang w:eastAsia="ru-RU"/>
        </w:rPr>
        <w:t>.</w:t>
      </w:r>
    </w:p>
    <w:p w:rsidR="000F432B" w:rsidRPr="000F432B" w:rsidRDefault="000F432B" w:rsidP="000F432B">
      <w:pPr>
        <w:widowControl/>
        <w:tabs>
          <w:tab w:val="left" w:pos="709"/>
        </w:tabs>
        <w:autoSpaceDE/>
        <w:autoSpaceDN/>
        <w:jc w:val="both"/>
        <w:rPr>
          <w:rFonts w:eastAsiaTheme="minorEastAsia"/>
          <w:sz w:val="28"/>
          <w:szCs w:val="28"/>
          <w:lang w:eastAsia="ru-RU"/>
        </w:rPr>
      </w:pPr>
      <w:r w:rsidRPr="000F432B">
        <w:rPr>
          <w:rFonts w:eastAsiaTheme="minorEastAsia"/>
          <w:sz w:val="28"/>
          <w:szCs w:val="28"/>
          <w:lang w:eastAsia="ru-RU"/>
        </w:rPr>
        <w:tab/>
      </w:r>
      <w:r w:rsidR="008B3C2F">
        <w:rPr>
          <w:rFonts w:eastAsiaTheme="minorEastAsia"/>
          <w:sz w:val="28"/>
          <w:szCs w:val="28"/>
          <w:lang w:eastAsia="ru-RU"/>
        </w:rPr>
        <w:t>5</w:t>
      </w:r>
      <w:r w:rsidRPr="000F432B">
        <w:rPr>
          <w:rFonts w:eastAsiaTheme="minorEastAsia"/>
          <w:sz w:val="28"/>
          <w:szCs w:val="28"/>
          <w:lang w:eastAsia="ru-RU"/>
        </w:rPr>
        <w:t>.4.Ефективно використовувати сучасні інноваційно-інформаційні технології в освітньому процесі.</w:t>
      </w:r>
    </w:p>
    <w:p w:rsidR="000F432B" w:rsidRPr="000F432B" w:rsidRDefault="008B3C2F" w:rsidP="001C2C8B">
      <w:pPr>
        <w:widowControl/>
        <w:autoSpaceDE/>
        <w:autoSpaceDN/>
        <w:ind w:firstLine="708"/>
        <w:jc w:val="both"/>
        <w:rPr>
          <w:rFonts w:eastAsiaTheme="minorEastAsia"/>
          <w:sz w:val="28"/>
          <w:lang w:eastAsia="ru-RU"/>
        </w:rPr>
      </w:pPr>
      <w:r>
        <w:rPr>
          <w:rFonts w:eastAsiaTheme="minorEastAsia"/>
          <w:sz w:val="28"/>
          <w:lang w:eastAsia="ru-RU"/>
        </w:rPr>
        <w:t>6</w:t>
      </w:r>
      <w:r w:rsidR="000F432B" w:rsidRPr="000F432B">
        <w:rPr>
          <w:rFonts w:eastAsiaTheme="minorEastAsia"/>
          <w:sz w:val="28"/>
          <w:lang w:eastAsia="ru-RU"/>
        </w:rPr>
        <w:t>.</w:t>
      </w:r>
      <w:r w:rsidR="002B6C57" w:rsidRPr="002B6C57">
        <w:rPr>
          <w:rFonts w:eastAsiaTheme="minorEastAsia"/>
          <w:sz w:val="28"/>
          <w:szCs w:val="28"/>
          <w:lang w:eastAsia="ru-RU"/>
        </w:rPr>
        <w:t xml:space="preserve">Класним керівникам </w:t>
      </w:r>
      <w:r w:rsidR="00421C94">
        <w:rPr>
          <w:rFonts w:eastAsiaTheme="minorEastAsia"/>
          <w:sz w:val="28"/>
          <w:szCs w:val="28"/>
          <w:lang w:eastAsia="ru-RU"/>
        </w:rPr>
        <w:t>7</w:t>
      </w:r>
      <w:r w:rsidR="002B6C57" w:rsidRPr="002B6C57">
        <w:rPr>
          <w:rFonts w:eastAsiaTheme="minorEastAsia"/>
          <w:sz w:val="28"/>
          <w:szCs w:val="28"/>
          <w:lang w:eastAsia="ru-RU"/>
        </w:rPr>
        <w:t>-</w:t>
      </w:r>
      <w:r w:rsidR="00091F04">
        <w:rPr>
          <w:rFonts w:eastAsiaTheme="minorEastAsia"/>
          <w:sz w:val="28"/>
          <w:szCs w:val="28"/>
          <w:lang w:eastAsia="ru-RU"/>
        </w:rPr>
        <w:t>В</w:t>
      </w:r>
      <w:r w:rsidR="002B6C57" w:rsidRPr="002B6C57">
        <w:rPr>
          <w:rFonts w:eastAsiaTheme="minorEastAsia"/>
          <w:sz w:val="28"/>
          <w:szCs w:val="28"/>
          <w:lang w:eastAsia="ru-RU"/>
        </w:rPr>
        <w:t xml:space="preserve"> класу </w:t>
      </w:r>
      <w:r w:rsidR="00C833AF">
        <w:rPr>
          <w:rFonts w:eastAsiaTheme="minorEastAsia"/>
          <w:sz w:val="28"/>
          <w:szCs w:val="28"/>
          <w:lang w:eastAsia="ru-RU"/>
        </w:rPr>
        <w:t xml:space="preserve">Оксана </w:t>
      </w:r>
      <w:r w:rsidR="00091F04">
        <w:rPr>
          <w:rFonts w:eastAsiaTheme="minorEastAsia"/>
          <w:sz w:val="28"/>
          <w:szCs w:val="28"/>
          <w:lang w:eastAsia="ru-RU"/>
        </w:rPr>
        <w:t>Ставнійчук</w:t>
      </w:r>
      <w:r w:rsidR="002B6C57" w:rsidRPr="002B6C57">
        <w:rPr>
          <w:rFonts w:eastAsiaTheme="minorEastAsia"/>
          <w:sz w:val="28"/>
          <w:szCs w:val="28"/>
          <w:lang w:eastAsia="ru-RU"/>
        </w:rPr>
        <w:t xml:space="preserve">, </w:t>
      </w:r>
      <w:r w:rsidR="00C833AF">
        <w:rPr>
          <w:rFonts w:eastAsiaTheme="minorEastAsia"/>
          <w:sz w:val="28"/>
          <w:szCs w:val="28"/>
          <w:lang w:eastAsia="ru-RU"/>
        </w:rPr>
        <w:t>8</w:t>
      </w:r>
      <w:r w:rsidR="000F432B" w:rsidRPr="002B6C57">
        <w:rPr>
          <w:rFonts w:eastAsiaTheme="minorEastAsia"/>
          <w:sz w:val="28"/>
          <w:szCs w:val="28"/>
          <w:lang w:eastAsia="ru-RU"/>
        </w:rPr>
        <w:t xml:space="preserve">-Б класу </w:t>
      </w:r>
      <w:r w:rsidR="00C833AF">
        <w:rPr>
          <w:rFonts w:eastAsiaTheme="minorEastAsia"/>
          <w:sz w:val="28"/>
          <w:szCs w:val="28"/>
          <w:lang w:eastAsia="ru-RU"/>
        </w:rPr>
        <w:t>Ірина Гриб</w:t>
      </w:r>
      <w:r w:rsidR="000F432B" w:rsidRPr="002B6C57">
        <w:rPr>
          <w:rFonts w:eastAsiaTheme="minorEastAsia"/>
          <w:sz w:val="28"/>
          <w:szCs w:val="28"/>
          <w:lang w:eastAsia="ru-RU"/>
        </w:rPr>
        <w:t xml:space="preserve"> та</w:t>
      </w:r>
      <w:r w:rsidR="000F432B" w:rsidRPr="000F432B">
        <w:rPr>
          <w:rFonts w:eastAsiaTheme="minorEastAsia"/>
          <w:sz w:val="28"/>
          <w:szCs w:val="28"/>
          <w:lang w:eastAsia="ru-RU"/>
        </w:rPr>
        <w:t xml:space="preserve"> вчителям</w:t>
      </w:r>
      <w:r w:rsidR="00421C94">
        <w:rPr>
          <w:rFonts w:eastAsiaTheme="minorEastAsia"/>
          <w:sz w:val="28"/>
          <w:szCs w:val="28"/>
          <w:lang w:eastAsia="ru-RU"/>
        </w:rPr>
        <w:t>-</w:t>
      </w:r>
      <w:proofErr w:type="spellStart"/>
      <w:r w:rsidR="000F432B" w:rsidRPr="000F432B">
        <w:rPr>
          <w:rFonts w:eastAsiaTheme="minorEastAsia"/>
          <w:sz w:val="28"/>
          <w:szCs w:val="28"/>
          <w:lang w:eastAsia="ru-RU"/>
        </w:rPr>
        <w:t>предметникам</w:t>
      </w:r>
      <w:proofErr w:type="spellEnd"/>
      <w:r w:rsidR="000F432B" w:rsidRPr="000F432B">
        <w:rPr>
          <w:rFonts w:eastAsiaTheme="minorEastAsia"/>
          <w:sz w:val="28"/>
          <w:szCs w:val="28"/>
          <w:lang w:eastAsia="ru-RU"/>
        </w:rPr>
        <w:t xml:space="preserve">, які викладають в цих класах, звернути увагу на низький рівень успішності та якості знань, </w:t>
      </w:r>
      <w:r w:rsidR="000F432B" w:rsidRPr="000F432B">
        <w:rPr>
          <w:rFonts w:eastAsiaTheme="minorEastAsia"/>
          <w:sz w:val="28"/>
          <w:lang w:eastAsia="ru-RU"/>
        </w:rPr>
        <w:t>вивчити їх причини, розробити систему заходів по взаємодії закладу та сім'ї (бать</w:t>
      </w:r>
      <w:r w:rsidR="00421C94">
        <w:rPr>
          <w:rFonts w:eastAsiaTheme="minorEastAsia"/>
          <w:sz w:val="28"/>
          <w:lang w:eastAsia="ru-RU"/>
        </w:rPr>
        <w:t>ків та вчителів-предметників).</w:t>
      </w:r>
    </w:p>
    <w:p w:rsidR="000F432B" w:rsidRPr="000F432B" w:rsidRDefault="008B3C2F" w:rsidP="001C2C8B">
      <w:pPr>
        <w:widowControl/>
        <w:autoSpaceDE/>
        <w:autoSpaceDN/>
        <w:ind w:firstLine="708"/>
        <w:jc w:val="both"/>
        <w:rPr>
          <w:rFonts w:eastAsiaTheme="minorEastAsia"/>
          <w:sz w:val="28"/>
          <w:lang w:eastAsia="ru-RU"/>
        </w:rPr>
      </w:pPr>
      <w:r>
        <w:rPr>
          <w:rFonts w:eastAsiaTheme="minorEastAsia"/>
          <w:sz w:val="28"/>
          <w:lang w:eastAsia="ru-RU"/>
        </w:rPr>
        <w:t>7</w:t>
      </w:r>
      <w:r w:rsidR="000F432B" w:rsidRPr="000F432B">
        <w:rPr>
          <w:rFonts w:eastAsiaTheme="minorEastAsia"/>
          <w:sz w:val="28"/>
          <w:lang w:eastAsia="ru-RU"/>
        </w:rPr>
        <w:t xml:space="preserve">.Керівникам </w:t>
      </w:r>
      <w:r w:rsidR="00E219EC">
        <w:rPr>
          <w:rFonts w:eastAsiaTheme="minorEastAsia"/>
          <w:sz w:val="28"/>
          <w:lang w:eastAsia="ru-RU"/>
        </w:rPr>
        <w:t>професійних спільнот</w:t>
      </w:r>
      <w:r w:rsidR="000F432B" w:rsidRPr="000F432B">
        <w:rPr>
          <w:rFonts w:eastAsiaTheme="minorEastAsia"/>
          <w:sz w:val="28"/>
          <w:lang w:eastAsia="ru-RU"/>
        </w:rPr>
        <w:t xml:space="preserve"> проаналізувати рівень навчальних досягнень учнів по предметах та н</w:t>
      </w:r>
      <w:r w:rsidR="000F432B" w:rsidRPr="000F432B">
        <w:rPr>
          <w:rFonts w:eastAsiaTheme="minorEastAsia"/>
          <w:sz w:val="28"/>
          <w:szCs w:val="28"/>
          <w:lang w:eastAsia="ru-RU"/>
        </w:rPr>
        <w:t xml:space="preserve">амітити </w:t>
      </w:r>
      <w:r w:rsidR="000F432B" w:rsidRPr="000F432B">
        <w:rPr>
          <w:rFonts w:eastAsiaTheme="minorEastAsia"/>
          <w:sz w:val="28"/>
          <w:lang w:eastAsia="ru-RU"/>
        </w:rPr>
        <w:t xml:space="preserve">шляхи підвищення зацікавленості </w:t>
      </w:r>
      <w:r w:rsidR="00A12A93">
        <w:rPr>
          <w:rFonts w:eastAsiaTheme="minorEastAsia"/>
          <w:sz w:val="28"/>
          <w:lang w:eastAsia="ru-RU"/>
        </w:rPr>
        <w:t>здобувачів освіти</w:t>
      </w:r>
      <w:r w:rsidR="000F432B" w:rsidRPr="000F432B">
        <w:rPr>
          <w:rFonts w:eastAsiaTheme="minorEastAsia"/>
          <w:sz w:val="28"/>
          <w:lang w:eastAsia="ru-RU"/>
        </w:rPr>
        <w:t xml:space="preserve"> до вивчення навчального матеріалу.</w:t>
      </w:r>
    </w:p>
    <w:p w:rsidR="000F432B" w:rsidRPr="000F432B" w:rsidRDefault="000F432B" w:rsidP="000F432B">
      <w:pPr>
        <w:widowControl/>
        <w:autoSpaceDE/>
        <w:autoSpaceDN/>
        <w:jc w:val="both"/>
        <w:rPr>
          <w:rFonts w:eastAsiaTheme="minorEastAsia"/>
          <w:sz w:val="28"/>
          <w:lang w:eastAsia="ru-RU"/>
        </w:rPr>
      </w:pPr>
      <w:r w:rsidRPr="000F432B">
        <w:rPr>
          <w:rFonts w:eastAsiaTheme="minorEastAsia"/>
          <w:sz w:val="28"/>
          <w:lang w:eastAsia="ru-RU"/>
        </w:rPr>
        <w:tab/>
      </w:r>
      <w:r w:rsidR="008B3C2F">
        <w:rPr>
          <w:rFonts w:eastAsiaTheme="minorEastAsia"/>
          <w:sz w:val="28"/>
          <w:lang w:eastAsia="ru-RU"/>
        </w:rPr>
        <w:t>8</w:t>
      </w:r>
      <w:r w:rsidRPr="000F432B">
        <w:rPr>
          <w:rFonts w:eastAsiaTheme="minorEastAsia"/>
          <w:sz w:val="28"/>
          <w:lang w:eastAsia="ru-RU"/>
        </w:rPr>
        <w:t xml:space="preserve">.Практичному психологу на початку навчального року провести діагностування </w:t>
      </w:r>
      <w:r w:rsidR="00A12A93">
        <w:rPr>
          <w:rFonts w:eastAsiaTheme="minorEastAsia"/>
          <w:sz w:val="28"/>
          <w:lang w:eastAsia="ru-RU"/>
        </w:rPr>
        <w:t>здобувачів освіти</w:t>
      </w:r>
      <w:r w:rsidRPr="000F432B">
        <w:rPr>
          <w:rFonts w:eastAsiaTheme="minorEastAsia"/>
          <w:sz w:val="28"/>
          <w:lang w:eastAsia="ru-RU"/>
        </w:rPr>
        <w:t xml:space="preserve"> з метою виявлення рівня здібності їх до навчання, виробити рекомендації вчителям-</w:t>
      </w:r>
      <w:proofErr w:type="spellStart"/>
      <w:r w:rsidRPr="000F432B">
        <w:rPr>
          <w:rFonts w:eastAsiaTheme="minorEastAsia"/>
          <w:sz w:val="28"/>
          <w:lang w:eastAsia="ru-RU"/>
        </w:rPr>
        <w:t>предметникам</w:t>
      </w:r>
      <w:proofErr w:type="spellEnd"/>
      <w:r w:rsidRPr="000F432B">
        <w:rPr>
          <w:rFonts w:eastAsiaTheme="minorEastAsia"/>
          <w:sz w:val="28"/>
          <w:lang w:eastAsia="ru-RU"/>
        </w:rPr>
        <w:t>, класним керівникам.</w:t>
      </w:r>
    </w:p>
    <w:p w:rsidR="000F432B" w:rsidRPr="000F432B" w:rsidRDefault="000F432B" w:rsidP="000F432B">
      <w:pPr>
        <w:widowControl/>
        <w:autoSpaceDE/>
        <w:autoSpaceDN/>
        <w:jc w:val="both"/>
        <w:rPr>
          <w:rFonts w:eastAsiaTheme="minorEastAsia" w:cstheme="minorBidi"/>
          <w:sz w:val="28"/>
          <w:szCs w:val="28"/>
          <w:lang w:eastAsia="ru-RU"/>
        </w:rPr>
      </w:pPr>
      <w:r w:rsidRPr="000F432B">
        <w:rPr>
          <w:rFonts w:eastAsiaTheme="minorEastAsia"/>
          <w:sz w:val="28"/>
          <w:lang w:eastAsia="ru-RU"/>
        </w:rPr>
        <w:tab/>
      </w:r>
      <w:r w:rsidR="008B3C2F">
        <w:rPr>
          <w:rFonts w:eastAsiaTheme="minorEastAsia"/>
          <w:sz w:val="28"/>
          <w:lang w:eastAsia="ru-RU"/>
        </w:rPr>
        <w:t>9</w:t>
      </w:r>
      <w:r w:rsidRPr="000F432B">
        <w:rPr>
          <w:rFonts w:eastAsiaTheme="minorEastAsia"/>
          <w:sz w:val="28"/>
          <w:lang w:eastAsia="ru-RU"/>
        </w:rPr>
        <w:t xml:space="preserve">.Контроль </w:t>
      </w:r>
      <w:r w:rsidRPr="000F432B">
        <w:rPr>
          <w:rFonts w:eastAsiaTheme="minorEastAsia" w:cstheme="minorBidi"/>
          <w:sz w:val="28"/>
          <w:szCs w:val="28"/>
          <w:lang w:eastAsia="ru-RU"/>
        </w:rPr>
        <w:t xml:space="preserve">за виконанням наказу покласти на </w:t>
      </w:r>
      <w:r w:rsidR="00421C94">
        <w:rPr>
          <w:rFonts w:eastAsiaTheme="minorEastAsia" w:cstheme="minorBidi"/>
          <w:sz w:val="28"/>
          <w:szCs w:val="28"/>
          <w:lang w:eastAsia="ru-RU"/>
        </w:rPr>
        <w:t xml:space="preserve">Галину </w:t>
      </w:r>
      <w:proofErr w:type="spellStart"/>
      <w:r w:rsidRPr="000F432B">
        <w:rPr>
          <w:rFonts w:eastAsiaTheme="minorEastAsia" w:cstheme="minorBidi"/>
          <w:sz w:val="28"/>
          <w:szCs w:val="28"/>
          <w:lang w:eastAsia="ru-RU"/>
        </w:rPr>
        <w:t>Лядусову</w:t>
      </w:r>
      <w:proofErr w:type="spellEnd"/>
      <w:r w:rsidRPr="000F432B">
        <w:rPr>
          <w:rFonts w:eastAsiaTheme="minorEastAsia" w:cstheme="minorBidi"/>
          <w:sz w:val="28"/>
          <w:szCs w:val="28"/>
          <w:lang w:eastAsia="ru-RU"/>
        </w:rPr>
        <w:t>, заступника директор</w:t>
      </w:r>
      <w:r w:rsidR="00421C94">
        <w:rPr>
          <w:rFonts w:eastAsiaTheme="minorEastAsia" w:cstheme="minorBidi"/>
          <w:sz w:val="28"/>
          <w:szCs w:val="28"/>
          <w:lang w:eastAsia="ru-RU"/>
        </w:rPr>
        <w:t>а з навчально-виховної роботи.</w:t>
      </w:r>
    </w:p>
    <w:p w:rsidR="000F432B" w:rsidRPr="000F432B" w:rsidRDefault="000F432B" w:rsidP="000F432B">
      <w:pPr>
        <w:widowControl/>
        <w:tabs>
          <w:tab w:val="left" w:pos="993"/>
        </w:tabs>
        <w:autoSpaceDE/>
        <w:autoSpaceDN/>
        <w:spacing w:line="276" w:lineRule="auto"/>
        <w:jc w:val="both"/>
        <w:rPr>
          <w:rFonts w:eastAsiaTheme="minorEastAsia"/>
          <w:sz w:val="16"/>
          <w:szCs w:val="28"/>
          <w:lang w:eastAsia="ru-RU"/>
        </w:rPr>
      </w:pPr>
    </w:p>
    <w:p w:rsidR="00B85261" w:rsidRPr="00B85261" w:rsidRDefault="00B85261" w:rsidP="002D0858">
      <w:pPr>
        <w:widowControl/>
        <w:autoSpaceDE/>
        <w:autoSpaceDN/>
        <w:spacing w:after="120" w:line="276" w:lineRule="auto"/>
        <w:rPr>
          <w:rFonts w:eastAsiaTheme="minorHAnsi" w:cstheme="minorBidi"/>
          <w:caps/>
          <w:sz w:val="28"/>
        </w:rPr>
      </w:pPr>
      <w:r w:rsidRPr="00B85261">
        <w:rPr>
          <w:rFonts w:eastAsiaTheme="minorHAnsi" w:cstheme="minorBidi"/>
          <w:sz w:val="28"/>
        </w:rPr>
        <w:t>Директор</w:t>
      </w:r>
      <w:r w:rsidR="00421C94">
        <w:rPr>
          <w:rFonts w:eastAsiaTheme="minorHAnsi" w:cstheme="minorBidi"/>
          <w:sz w:val="28"/>
        </w:rPr>
        <w:tab/>
      </w:r>
      <w:r w:rsidR="00421C94">
        <w:rPr>
          <w:rFonts w:eastAsiaTheme="minorHAnsi" w:cstheme="minorBidi"/>
          <w:sz w:val="28"/>
        </w:rPr>
        <w:tab/>
      </w:r>
      <w:r w:rsidR="00421C94">
        <w:rPr>
          <w:rFonts w:eastAsiaTheme="minorHAnsi" w:cstheme="minorBidi"/>
          <w:sz w:val="28"/>
        </w:rPr>
        <w:tab/>
      </w:r>
      <w:r w:rsidR="00421C94">
        <w:rPr>
          <w:rFonts w:eastAsiaTheme="minorHAnsi" w:cstheme="minorBidi"/>
          <w:sz w:val="28"/>
        </w:rPr>
        <w:tab/>
      </w:r>
      <w:r w:rsidR="00421C94">
        <w:rPr>
          <w:rFonts w:eastAsiaTheme="minorHAnsi" w:cstheme="minorBidi"/>
          <w:sz w:val="28"/>
        </w:rPr>
        <w:tab/>
      </w:r>
      <w:r w:rsidR="00421C94">
        <w:rPr>
          <w:rFonts w:eastAsiaTheme="minorHAnsi" w:cstheme="minorBidi"/>
          <w:sz w:val="28"/>
        </w:rPr>
        <w:tab/>
      </w:r>
      <w:r w:rsidR="00421C94">
        <w:rPr>
          <w:rFonts w:eastAsiaTheme="minorHAnsi" w:cstheme="minorBidi"/>
          <w:sz w:val="28"/>
        </w:rPr>
        <w:tab/>
      </w:r>
      <w:r w:rsidRPr="00B85261">
        <w:rPr>
          <w:rFonts w:eastAsiaTheme="minorHAnsi" w:cstheme="minorBidi"/>
          <w:sz w:val="28"/>
        </w:rPr>
        <w:t>Ірина Ш</w:t>
      </w:r>
      <w:r w:rsidRPr="00B85261">
        <w:rPr>
          <w:rFonts w:eastAsiaTheme="minorHAnsi" w:cstheme="minorBidi"/>
          <w:caps/>
          <w:sz w:val="28"/>
        </w:rPr>
        <w:t>умлянська</w:t>
      </w: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З наказом ознайомлені:</w:t>
      </w: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  <w:sectPr w:rsidR="00825BAE" w:rsidRPr="00825BAE" w:rsidSect="007C4D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lastRenderedPageBreak/>
        <w:t>______________ Ольга БАРЧИШИНА</w:t>
      </w: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Ганна ДРОГОБЕЦЬКА</w:t>
      </w: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Галина ЛЯДУСОВА</w:t>
      </w: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Інна МАМЧУР</w:t>
      </w: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Олена СТАНГРІТ</w:t>
      </w: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Юлія ЧОРНА</w:t>
      </w: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i/>
          <w:color w:val="000000"/>
          <w:sz w:val="20"/>
          <w:szCs w:val="28"/>
          <w:u w:val="single"/>
        </w:rPr>
      </w:pPr>
      <w:r w:rsidRPr="00825BAE">
        <w:rPr>
          <w:rFonts w:eastAsiaTheme="minorHAnsi"/>
          <w:i/>
          <w:color w:val="000000"/>
          <w:sz w:val="20"/>
          <w:szCs w:val="28"/>
          <w:u w:val="single"/>
        </w:rPr>
        <w:t>14.06.2024</w:t>
      </w: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i/>
          <w:color w:val="000000"/>
          <w:sz w:val="20"/>
          <w:szCs w:val="28"/>
          <w:u w:val="single"/>
        </w:rPr>
      </w:pP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i/>
          <w:color w:val="000000"/>
          <w:sz w:val="20"/>
          <w:szCs w:val="28"/>
          <w:u w:val="single"/>
        </w:rPr>
      </w:pP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Людмила КОЗАК</w:t>
      </w: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i/>
          <w:color w:val="000000"/>
          <w:sz w:val="20"/>
          <w:szCs w:val="28"/>
          <w:u w:val="single"/>
        </w:rPr>
      </w:pP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i/>
          <w:color w:val="000000"/>
          <w:sz w:val="20"/>
          <w:szCs w:val="28"/>
          <w:u w:val="single"/>
        </w:rPr>
      </w:pPr>
      <w:r w:rsidRPr="00825BAE">
        <w:rPr>
          <w:rFonts w:eastAsiaTheme="minorHAnsi"/>
          <w:i/>
          <w:color w:val="000000"/>
          <w:sz w:val="20"/>
          <w:szCs w:val="28"/>
          <w:u w:val="single"/>
        </w:rPr>
        <w:t>22.07.2024</w:t>
      </w: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  <w:sectPr w:rsidR="00825BAE" w:rsidRPr="00825BAE" w:rsidSect="00DF267B">
          <w:type w:val="continuous"/>
          <w:pgSz w:w="11906" w:h="16838"/>
          <w:pgMar w:top="1134" w:right="567" w:bottom="851" w:left="1701" w:header="708" w:footer="708" w:gutter="0"/>
          <w:cols w:space="708"/>
          <w:docGrid w:linePitch="360"/>
        </w:sectPr>
      </w:pP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Юлія ПЕЧЕРИЦЯ</w:t>
      </w: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  <w:sectPr w:rsidR="00825BAE" w:rsidRPr="00825BAE" w:rsidSect="00DF267B">
          <w:type w:val="continuous"/>
          <w:pgSz w:w="11906" w:h="16838"/>
          <w:pgMar w:top="1134" w:right="567" w:bottom="851" w:left="1701" w:header="708" w:footer="708" w:gutter="0"/>
          <w:cols w:space="708"/>
          <w:docGrid w:linePitch="360"/>
        </w:sectPr>
      </w:pP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i/>
          <w:color w:val="000000"/>
          <w:sz w:val="20"/>
          <w:szCs w:val="28"/>
          <w:u w:val="single"/>
        </w:rPr>
      </w:pPr>
      <w:r w:rsidRPr="00825BAE">
        <w:rPr>
          <w:rFonts w:eastAsiaTheme="minorHAnsi"/>
          <w:i/>
          <w:color w:val="000000"/>
          <w:sz w:val="20"/>
          <w:szCs w:val="28"/>
          <w:u w:val="single"/>
        </w:rPr>
        <w:lastRenderedPageBreak/>
        <w:t>31.07.2024</w:t>
      </w: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i/>
          <w:color w:val="000000"/>
          <w:sz w:val="20"/>
          <w:szCs w:val="28"/>
          <w:u w:val="single"/>
        </w:rPr>
      </w:pP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i/>
          <w:color w:val="000000"/>
          <w:sz w:val="20"/>
          <w:szCs w:val="28"/>
          <w:u w:val="single"/>
        </w:rPr>
      </w:pPr>
    </w:p>
    <w:p w:rsidR="00DF21E6" w:rsidRDefault="00DF21E6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  <w:sectPr w:rsidR="00DF21E6" w:rsidSect="00DF267B">
          <w:type w:val="continuous"/>
          <w:pgSz w:w="11906" w:h="16838"/>
          <w:pgMar w:top="1134" w:right="567" w:bottom="851" w:left="1701" w:header="708" w:footer="708" w:gutter="0"/>
          <w:cols w:space="708"/>
          <w:docGrid w:linePitch="360"/>
        </w:sectPr>
      </w:pP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lastRenderedPageBreak/>
        <w:t>______________ Сергій БІЛЕЦЬКИЙ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Юзефа БІЛЕЦЬКА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Олена ВАСИЛЕНКО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Оксана ВОЛОШЕНЮК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 xml:space="preserve">______________ Надія ГОНЧАРУК 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Ірина ГРИБ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Вікторія ГРИЦЕНЮК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Людмила ГРІШАТКІНА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Андрій ГУЦОЛ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Сергій ДИКИЙ</w:t>
      </w:r>
    </w:p>
    <w:p w:rsidR="006863ED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Лариса ДМИТРЮК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Анатолій ЗАДАЧЕНКОВ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Наталія ЗАДАЧЕНКОВА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Юрій ЗАТУЛА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Анастасія КОЛОМІЙЧУК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Наталя КОРОВАЙ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 xml:space="preserve">______________ Валентина КРИМІНСЬКА 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lastRenderedPageBreak/>
        <w:t>______________ Ганна ЛЕВИЦЬКА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Ірина ЛУЦИШИНА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Людмила МАЦЕРУК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Людмила ПОГРЕБНЯК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Тетяна РАЄНКО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Таїсія РЕМАРЧУК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Ольга СЕМКО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Сергій СЕНИК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Віра СКОВОРОДЕЦЬКА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Наталія СТАВНІЙЧУК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Оксана СТАВНІЙЧУК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Олег СТАНГРІТ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Світлана ТКАЧ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Людмила ТОПОЛЬНИЦЬКА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Ірина ЧУХРІЙ</w:t>
      </w:r>
    </w:p>
    <w:p w:rsidR="00825BAE" w:rsidRPr="00825BAE" w:rsidRDefault="00825BAE" w:rsidP="00AC297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  <w:r w:rsidRPr="00825BAE">
        <w:rPr>
          <w:rFonts w:eastAsiaTheme="minorHAnsi"/>
          <w:color w:val="000000"/>
          <w:sz w:val="20"/>
          <w:szCs w:val="28"/>
        </w:rPr>
        <w:t>______________ Ірина ШТУЛЬ</w:t>
      </w: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  <w:sectPr w:rsidR="00825BAE" w:rsidRPr="00825BAE" w:rsidSect="00DF21E6">
          <w:type w:val="continuous"/>
          <w:pgSz w:w="11906" w:h="16838"/>
          <w:pgMar w:top="1134" w:right="567" w:bottom="851" w:left="1701" w:header="708" w:footer="708" w:gutter="0"/>
          <w:cols w:num="2" w:space="708"/>
          <w:docGrid w:linePitch="360"/>
        </w:sectPr>
      </w:pP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color w:val="000000"/>
          <w:sz w:val="20"/>
          <w:szCs w:val="28"/>
        </w:rPr>
      </w:pPr>
    </w:p>
    <w:p w:rsidR="00825BAE" w:rsidRPr="00825BAE" w:rsidRDefault="00825BAE" w:rsidP="00825BAE">
      <w:pPr>
        <w:widowControl/>
        <w:autoSpaceDE/>
        <w:autoSpaceDN/>
        <w:spacing w:line="276" w:lineRule="auto"/>
        <w:rPr>
          <w:rFonts w:eastAsiaTheme="minorHAnsi"/>
          <w:i/>
          <w:color w:val="000000"/>
          <w:sz w:val="20"/>
          <w:szCs w:val="28"/>
          <w:u w:val="single"/>
        </w:rPr>
      </w:pPr>
      <w:r w:rsidRPr="00825BAE">
        <w:rPr>
          <w:rFonts w:eastAsiaTheme="minorHAnsi"/>
          <w:i/>
          <w:color w:val="000000"/>
          <w:sz w:val="20"/>
          <w:szCs w:val="28"/>
          <w:u w:val="single"/>
        </w:rPr>
        <w:t>05.08.2024</w:t>
      </w:r>
    </w:p>
    <w:sectPr w:rsidR="00825BAE" w:rsidRPr="00825BAE" w:rsidSect="00C35806">
      <w:type w:val="continuous"/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594"/>
    <w:multiLevelType w:val="multilevel"/>
    <w:tmpl w:val="71D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31501"/>
    <w:multiLevelType w:val="multilevel"/>
    <w:tmpl w:val="1D02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71EB8"/>
    <w:multiLevelType w:val="multilevel"/>
    <w:tmpl w:val="7C7872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7A02420"/>
    <w:multiLevelType w:val="multilevel"/>
    <w:tmpl w:val="8DB8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E31F3"/>
    <w:multiLevelType w:val="hybridMultilevel"/>
    <w:tmpl w:val="D444F5BC"/>
    <w:lvl w:ilvl="0" w:tplc="8ABAA606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5AC0"/>
    <w:multiLevelType w:val="multilevel"/>
    <w:tmpl w:val="6D38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925F5"/>
    <w:multiLevelType w:val="hybridMultilevel"/>
    <w:tmpl w:val="846CCA48"/>
    <w:lvl w:ilvl="0" w:tplc="E5B6283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D3D65"/>
    <w:multiLevelType w:val="multilevel"/>
    <w:tmpl w:val="184E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606CA"/>
    <w:multiLevelType w:val="multilevel"/>
    <w:tmpl w:val="3728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7479E4"/>
    <w:multiLevelType w:val="multilevel"/>
    <w:tmpl w:val="0618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96391"/>
    <w:multiLevelType w:val="multilevel"/>
    <w:tmpl w:val="088E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C879EC"/>
    <w:multiLevelType w:val="multilevel"/>
    <w:tmpl w:val="3FB0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59356A"/>
    <w:multiLevelType w:val="multilevel"/>
    <w:tmpl w:val="05142E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288F32A1"/>
    <w:multiLevelType w:val="hybridMultilevel"/>
    <w:tmpl w:val="2FC2A8EA"/>
    <w:lvl w:ilvl="0" w:tplc="2A0C87EE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35E62"/>
    <w:multiLevelType w:val="multilevel"/>
    <w:tmpl w:val="1B28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C04BF"/>
    <w:multiLevelType w:val="multilevel"/>
    <w:tmpl w:val="76D0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790C80"/>
    <w:multiLevelType w:val="multilevel"/>
    <w:tmpl w:val="640A53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7">
    <w:nsid w:val="3A68729D"/>
    <w:multiLevelType w:val="multilevel"/>
    <w:tmpl w:val="7084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B83EDA"/>
    <w:multiLevelType w:val="hybridMultilevel"/>
    <w:tmpl w:val="D9BCC2D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1724A"/>
    <w:multiLevelType w:val="multilevel"/>
    <w:tmpl w:val="DEAE3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2F62547"/>
    <w:multiLevelType w:val="multilevel"/>
    <w:tmpl w:val="911C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B60EB3"/>
    <w:multiLevelType w:val="multilevel"/>
    <w:tmpl w:val="5CD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7C12BC"/>
    <w:multiLevelType w:val="multilevel"/>
    <w:tmpl w:val="F724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BA5C64"/>
    <w:multiLevelType w:val="multilevel"/>
    <w:tmpl w:val="533E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A70C33"/>
    <w:multiLevelType w:val="hybridMultilevel"/>
    <w:tmpl w:val="42C03BF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7C5AE6"/>
    <w:multiLevelType w:val="multilevel"/>
    <w:tmpl w:val="F9A2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0C09B5"/>
    <w:multiLevelType w:val="hybridMultilevel"/>
    <w:tmpl w:val="5210C742"/>
    <w:lvl w:ilvl="0" w:tplc="226E2EF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B2AE7"/>
    <w:multiLevelType w:val="hybridMultilevel"/>
    <w:tmpl w:val="40F0C146"/>
    <w:lvl w:ilvl="0" w:tplc="27369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466292">
      <w:numFmt w:val="none"/>
      <w:lvlText w:val=""/>
      <w:lvlJc w:val="left"/>
      <w:pPr>
        <w:tabs>
          <w:tab w:val="num" w:pos="360"/>
        </w:tabs>
      </w:pPr>
    </w:lvl>
    <w:lvl w:ilvl="2" w:tplc="EC645D5A">
      <w:numFmt w:val="none"/>
      <w:lvlText w:val=""/>
      <w:lvlJc w:val="left"/>
      <w:pPr>
        <w:tabs>
          <w:tab w:val="num" w:pos="360"/>
        </w:tabs>
      </w:pPr>
    </w:lvl>
    <w:lvl w:ilvl="3" w:tplc="C24C97B0">
      <w:numFmt w:val="none"/>
      <w:lvlText w:val=""/>
      <w:lvlJc w:val="left"/>
      <w:pPr>
        <w:tabs>
          <w:tab w:val="num" w:pos="360"/>
        </w:tabs>
      </w:pPr>
    </w:lvl>
    <w:lvl w:ilvl="4" w:tplc="AB822B22">
      <w:numFmt w:val="none"/>
      <w:lvlText w:val=""/>
      <w:lvlJc w:val="left"/>
      <w:pPr>
        <w:tabs>
          <w:tab w:val="num" w:pos="360"/>
        </w:tabs>
      </w:pPr>
    </w:lvl>
    <w:lvl w:ilvl="5" w:tplc="119A981E">
      <w:numFmt w:val="none"/>
      <w:lvlText w:val=""/>
      <w:lvlJc w:val="left"/>
      <w:pPr>
        <w:tabs>
          <w:tab w:val="num" w:pos="360"/>
        </w:tabs>
      </w:pPr>
    </w:lvl>
    <w:lvl w:ilvl="6" w:tplc="21D2F14E">
      <w:numFmt w:val="none"/>
      <w:lvlText w:val=""/>
      <w:lvlJc w:val="left"/>
      <w:pPr>
        <w:tabs>
          <w:tab w:val="num" w:pos="360"/>
        </w:tabs>
      </w:pPr>
    </w:lvl>
    <w:lvl w:ilvl="7" w:tplc="D9E608F8">
      <w:numFmt w:val="none"/>
      <w:lvlText w:val=""/>
      <w:lvlJc w:val="left"/>
      <w:pPr>
        <w:tabs>
          <w:tab w:val="num" w:pos="360"/>
        </w:tabs>
      </w:pPr>
    </w:lvl>
    <w:lvl w:ilvl="8" w:tplc="7B10A3B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34D2025"/>
    <w:multiLevelType w:val="hybridMultilevel"/>
    <w:tmpl w:val="55AAF6CA"/>
    <w:lvl w:ilvl="0" w:tplc="E0E8A3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21D35"/>
    <w:multiLevelType w:val="hybridMultilevel"/>
    <w:tmpl w:val="84344A3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A5DD5"/>
    <w:multiLevelType w:val="hybridMultilevel"/>
    <w:tmpl w:val="D91ED502"/>
    <w:lvl w:ilvl="0" w:tplc="1764DF4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2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3"/>
  </w:num>
  <w:num w:numId="7">
    <w:abstractNumId w:val="27"/>
  </w:num>
  <w:num w:numId="8">
    <w:abstractNumId w:val="28"/>
  </w:num>
  <w:num w:numId="9">
    <w:abstractNumId w:val="18"/>
  </w:num>
  <w:num w:numId="10">
    <w:abstractNumId w:val="19"/>
  </w:num>
  <w:num w:numId="11">
    <w:abstractNumId w:val="16"/>
  </w:num>
  <w:num w:numId="12">
    <w:abstractNumId w:val="2"/>
  </w:num>
  <w:num w:numId="13">
    <w:abstractNumId w:val="12"/>
  </w:num>
  <w:num w:numId="14">
    <w:abstractNumId w:val="24"/>
  </w:num>
  <w:num w:numId="15">
    <w:abstractNumId w:val="29"/>
  </w:num>
  <w:num w:numId="16">
    <w:abstractNumId w:val="30"/>
  </w:num>
  <w:num w:numId="17">
    <w:abstractNumId w:val="3"/>
  </w:num>
  <w:num w:numId="18">
    <w:abstractNumId w:val="15"/>
  </w:num>
  <w:num w:numId="19">
    <w:abstractNumId w:val="8"/>
  </w:num>
  <w:num w:numId="20">
    <w:abstractNumId w:val="21"/>
  </w:num>
  <w:num w:numId="21">
    <w:abstractNumId w:val="7"/>
  </w:num>
  <w:num w:numId="22">
    <w:abstractNumId w:val="17"/>
  </w:num>
  <w:num w:numId="23">
    <w:abstractNumId w:val="1"/>
  </w:num>
  <w:num w:numId="24">
    <w:abstractNumId w:val="14"/>
  </w:num>
  <w:num w:numId="25">
    <w:abstractNumId w:val="0"/>
  </w:num>
  <w:num w:numId="26">
    <w:abstractNumId w:val="25"/>
  </w:num>
  <w:num w:numId="27">
    <w:abstractNumId w:val="20"/>
  </w:num>
  <w:num w:numId="28">
    <w:abstractNumId w:val="5"/>
  </w:num>
  <w:num w:numId="29">
    <w:abstractNumId w:val="22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2C"/>
    <w:rsid w:val="00003DAD"/>
    <w:rsid w:val="0001082B"/>
    <w:rsid w:val="0001159C"/>
    <w:rsid w:val="00020493"/>
    <w:rsid w:val="00023A9F"/>
    <w:rsid w:val="00024DBB"/>
    <w:rsid w:val="000256F4"/>
    <w:rsid w:val="0002593C"/>
    <w:rsid w:val="00030ED5"/>
    <w:rsid w:val="00041947"/>
    <w:rsid w:val="00042B7C"/>
    <w:rsid w:val="00045017"/>
    <w:rsid w:val="00047E8D"/>
    <w:rsid w:val="00051590"/>
    <w:rsid w:val="00051FD2"/>
    <w:rsid w:val="00052885"/>
    <w:rsid w:val="0005426E"/>
    <w:rsid w:val="00065345"/>
    <w:rsid w:val="00066099"/>
    <w:rsid w:val="00066FC6"/>
    <w:rsid w:val="000678AA"/>
    <w:rsid w:val="00074DDD"/>
    <w:rsid w:val="0008426A"/>
    <w:rsid w:val="0008452E"/>
    <w:rsid w:val="00085D66"/>
    <w:rsid w:val="00085F04"/>
    <w:rsid w:val="00091F04"/>
    <w:rsid w:val="0009200C"/>
    <w:rsid w:val="00093D27"/>
    <w:rsid w:val="00093DE9"/>
    <w:rsid w:val="000963B7"/>
    <w:rsid w:val="000A1A7F"/>
    <w:rsid w:val="000A7CDC"/>
    <w:rsid w:val="000B239D"/>
    <w:rsid w:val="000B370E"/>
    <w:rsid w:val="000B576A"/>
    <w:rsid w:val="000C060F"/>
    <w:rsid w:val="000C0DF5"/>
    <w:rsid w:val="000C20FA"/>
    <w:rsid w:val="000C3452"/>
    <w:rsid w:val="000C6FF9"/>
    <w:rsid w:val="000D1DDC"/>
    <w:rsid w:val="000D2A65"/>
    <w:rsid w:val="000E1F22"/>
    <w:rsid w:val="000E4D16"/>
    <w:rsid w:val="000E7602"/>
    <w:rsid w:val="000F3224"/>
    <w:rsid w:val="000F432B"/>
    <w:rsid w:val="001007CC"/>
    <w:rsid w:val="0010269C"/>
    <w:rsid w:val="00102C8D"/>
    <w:rsid w:val="001046DC"/>
    <w:rsid w:val="00112502"/>
    <w:rsid w:val="001138BA"/>
    <w:rsid w:val="00114E19"/>
    <w:rsid w:val="0011504E"/>
    <w:rsid w:val="0012254B"/>
    <w:rsid w:val="00124741"/>
    <w:rsid w:val="00124FFE"/>
    <w:rsid w:val="0012744F"/>
    <w:rsid w:val="0013071F"/>
    <w:rsid w:val="00147B1F"/>
    <w:rsid w:val="00152C19"/>
    <w:rsid w:val="001548A1"/>
    <w:rsid w:val="00162940"/>
    <w:rsid w:val="001630FE"/>
    <w:rsid w:val="00165A09"/>
    <w:rsid w:val="0016747D"/>
    <w:rsid w:val="00172ECB"/>
    <w:rsid w:val="001734F1"/>
    <w:rsid w:val="001826F2"/>
    <w:rsid w:val="00184E08"/>
    <w:rsid w:val="001A0CF3"/>
    <w:rsid w:val="001A0F81"/>
    <w:rsid w:val="001A17F0"/>
    <w:rsid w:val="001A26D1"/>
    <w:rsid w:val="001A28EA"/>
    <w:rsid w:val="001A3E91"/>
    <w:rsid w:val="001A6C0C"/>
    <w:rsid w:val="001A6FC1"/>
    <w:rsid w:val="001B15DF"/>
    <w:rsid w:val="001B22C4"/>
    <w:rsid w:val="001B6282"/>
    <w:rsid w:val="001C2C8B"/>
    <w:rsid w:val="001C3474"/>
    <w:rsid w:val="001C5C48"/>
    <w:rsid w:val="001D15EE"/>
    <w:rsid w:val="001D1924"/>
    <w:rsid w:val="001D27F2"/>
    <w:rsid w:val="001D331E"/>
    <w:rsid w:val="001D332F"/>
    <w:rsid w:val="001E3CC9"/>
    <w:rsid w:val="001E46E0"/>
    <w:rsid w:val="001E4C36"/>
    <w:rsid w:val="001E5280"/>
    <w:rsid w:val="001E58C1"/>
    <w:rsid w:val="001E7C4B"/>
    <w:rsid w:val="001F647E"/>
    <w:rsid w:val="001F6A44"/>
    <w:rsid w:val="00203CCE"/>
    <w:rsid w:val="00210CDB"/>
    <w:rsid w:val="00217C9D"/>
    <w:rsid w:val="00221E4F"/>
    <w:rsid w:val="0022391C"/>
    <w:rsid w:val="002255BC"/>
    <w:rsid w:val="002277A2"/>
    <w:rsid w:val="002318F5"/>
    <w:rsid w:val="002322C0"/>
    <w:rsid w:val="00232875"/>
    <w:rsid w:val="00234CD8"/>
    <w:rsid w:val="002435D2"/>
    <w:rsid w:val="0024511D"/>
    <w:rsid w:val="002510E0"/>
    <w:rsid w:val="00254847"/>
    <w:rsid w:val="0025689F"/>
    <w:rsid w:val="00264355"/>
    <w:rsid w:val="002718F3"/>
    <w:rsid w:val="00273798"/>
    <w:rsid w:val="00273DFA"/>
    <w:rsid w:val="00274E7E"/>
    <w:rsid w:val="00280913"/>
    <w:rsid w:val="0028466F"/>
    <w:rsid w:val="002854BD"/>
    <w:rsid w:val="002902F8"/>
    <w:rsid w:val="00293CB1"/>
    <w:rsid w:val="00296F97"/>
    <w:rsid w:val="002A72EE"/>
    <w:rsid w:val="002B6C57"/>
    <w:rsid w:val="002D0858"/>
    <w:rsid w:val="002D2370"/>
    <w:rsid w:val="002F30F7"/>
    <w:rsid w:val="002F4BCE"/>
    <w:rsid w:val="00300989"/>
    <w:rsid w:val="003048D4"/>
    <w:rsid w:val="003057BA"/>
    <w:rsid w:val="0030689C"/>
    <w:rsid w:val="003118F2"/>
    <w:rsid w:val="00311CA2"/>
    <w:rsid w:val="00312603"/>
    <w:rsid w:val="00312621"/>
    <w:rsid w:val="00314596"/>
    <w:rsid w:val="00324CFA"/>
    <w:rsid w:val="00327EB8"/>
    <w:rsid w:val="003355A3"/>
    <w:rsid w:val="003362DD"/>
    <w:rsid w:val="0034797B"/>
    <w:rsid w:val="00350093"/>
    <w:rsid w:val="003501B8"/>
    <w:rsid w:val="00352D76"/>
    <w:rsid w:val="00353944"/>
    <w:rsid w:val="003548EB"/>
    <w:rsid w:val="00354E01"/>
    <w:rsid w:val="0035563E"/>
    <w:rsid w:val="00364BBE"/>
    <w:rsid w:val="00364BE7"/>
    <w:rsid w:val="00366CC5"/>
    <w:rsid w:val="00366EED"/>
    <w:rsid w:val="00375443"/>
    <w:rsid w:val="00380453"/>
    <w:rsid w:val="00386C3E"/>
    <w:rsid w:val="003A1829"/>
    <w:rsid w:val="003A2F5B"/>
    <w:rsid w:val="003A4196"/>
    <w:rsid w:val="003A45F1"/>
    <w:rsid w:val="003A518D"/>
    <w:rsid w:val="003A73DD"/>
    <w:rsid w:val="003B3F84"/>
    <w:rsid w:val="003B7A50"/>
    <w:rsid w:val="003B7D69"/>
    <w:rsid w:val="003C135D"/>
    <w:rsid w:val="003D046E"/>
    <w:rsid w:val="003D1979"/>
    <w:rsid w:val="003E2182"/>
    <w:rsid w:val="003E2391"/>
    <w:rsid w:val="003E2941"/>
    <w:rsid w:val="003E5C1B"/>
    <w:rsid w:val="003E708D"/>
    <w:rsid w:val="003E7F6C"/>
    <w:rsid w:val="003F18DE"/>
    <w:rsid w:val="003F731A"/>
    <w:rsid w:val="003F77AD"/>
    <w:rsid w:val="0040641A"/>
    <w:rsid w:val="004102A6"/>
    <w:rsid w:val="00410CE4"/>
    <w:rsid w:val="004113DB"/>
    <w:rsid w:val="004154BB"/>
    <w:rsid w:val="00415733"/>
    <w:rsid w:val="00421C94"/>
    <w:rsid w:val="004220C5"/>
    <w:rsid w:val="00422ECC"/>
    <w:rsid w:val="00422FE5"/>
    <w:rsid w:val="00424706"/>
    <w:rsid w:val="00424D08"/>
    <w:rsid w:val="004317B6"/>
    <w:rsid w:val="00441EF6"/>
    <w:rsid w:val="00444021"/>
    <w:rsid w:val="00444617"/>
    <w:rsid w:val="004461A4"/>
    <w:rsid w:val="00446241"/>
    <w:rsid w:val="00451B73"/>
    <w:rsid w:val="00461FE9"/>
    <w:rsid w:val="00464AB7"/>
    <w:rsid w:val="004663A7"/>
    <w:rsid w:val="00470837"/>
    <w:rsid w:val="004712C5"/>
    <w:rsid w:val="004815DB"/>
    <w:rsid w:val="00482C63"/>
    <w:rsid w:val="00484F2C"/>
    <w:rsid w:val="00496D42"/>
    <w:rsid w:val="004B06FF"/>
    <w:rsid w:val="004B1F81"/>
    <w:rsid w:val="004C6017"/>
    <w:rsid w:val="004C7129"/>
    <w:rsid w:val="004D2EA4"/>
    <w:rsid w:val="004E3474"/>
    <w:rsid w:val="004F32C7"/>
    <w:rsid w:val="0050767D"/>
    <w:rsid w:val="00514B14"/>
    <w:rsid w:val="005169F0"/>
    <w:rsid w:val="0052089D"/>
    <w:rsid w:val="00520EB4"/>
    <w:rsid w:val="0052255B"/>
    <w:rsid w:val="005253CC"/>
    <w:rsid w:val="00525B91"/>
    <w:rsid w:val="005260EC"/>
    <w:rsid w:val="00527908"/>
    <w:rsid w:val="005322CD"/>
    <w:rsid w:val="00532886"/>
    <w:rsid w:val="005349A5"/>
    <w:rsid w:val="005378C5"/>
    <w:rsid w:val="0054098C"/>
    <w:rsid w:val="0054486B"/>
    <w:rsid w:val="00544876"/>
    <w:rsid w:val="00547BC4"/>
    <w:rsid w:val="00547F3C"/>
    <w:rsid w:val="00550A24"/>
    <w:rsid w:val="00554489"/>
    <w:rsid w:val="00556EA4"/>
    <w:rsid w:val="00560FF6"/>
    <w:rsid w:val="00563D7A"/>
    <w:rsid w:val="0056608F"/>
    <w:rsid w:val="00566284"/>
    <w:rsid w:val="00566DB0"/>
    <w:rsid w:val="00572BD1"/>
    <w:rsid w:val="00573E6C"/>
    <w:rsid w:val="00583334"/>
    <w:rsid w:val="005846DD"/>
    <w:rsid w:val="00585C25"/>
    <w:rsid w:val="00593704"/>
    <w:rsid w:val="00595D05"/>
    <w:rsid w:val="00595F9A"/>
    <w:rsid w:val="00595FF8"/>
    <w:rsid w:val="00596750"/>
    <w:rsid w:val="00597003"/>
    <w:rsid w:val="005A1141"/>
    <w:rsid w:val="005A3AE8"/>
    <w:rsid w:val="005A3ED3"/>
    <w:rsid w:val="005A517F"/>
    <w:rsid w:val="005A7D05"/>
    <w:rsid w:val="005B1AED"/>
    <w:rsid w:val="005C1D57"/>
    <w:rsid w:val="005D15ED"/>
    <w:rsid w:val="005D1694"/>
    <w:rsid w:val="005D6786"/>
    <w:rsid w:val="005D6B46"/>
    <w:rsid w:val="005D6E5D"/>
    <w:rsid w:val="005D7342"/>
    <w:rsid w:val="005D7C95"/>
    <w:rsid w:val="005E16E2"/>
    <w:rsid w:val="005E1E37"/>
    <w:rsid w:val="005E235C"/>
    <w:rsid w:val="005E3F8C"/>
    <w:rsid w:val="005E41F9"/>
    <w:rsid w:val="005E5294"/>
    <w:rsid w:val="006049F2"/>
    <w:rsid w:val="00614B0D"/>
    <w:rsid w:val="00614EA3"/>
    <w:rsid w:val="00616B5A"/>
    <w:rsid w:val="00623341"/>
    <w:rsid w:val="006261E3"/>
    <w:rsid w:val="00626FB2"/>
    <w:rsid w:val="006313D1"/>
    <w:rsid w:val="00631731"/>
    <w:rsid w:val="00632944"/>
    <w:rsid w:val="00637CC0"/>
    <w:rsid w:val="006434E4"/>
    <w:rsid w:val="00643E2B"/>
    <w:rsid w:val="00647478"/>
    <w:rsid w:val="00647E2B"/>
    <w:rsid w:val="006523E0"/>
    <w:rsid w:val="00657264"/>
    <w:rsid w:val="006607AE"/>
    <w:rsid w:val="006644D3"/>
    <w:rsid w:val="00666869"/>
    <w:rsid w:val="00670914"/>
    <w:rsid w:val="006727E8"/>
    <w:rsid w:val="00672FFC"/>
    <w:rsid w:val="00676795"/>
    <w:rsid w:val="00676BAF"/>
    <w:rsid w:val="00677139"/>
    <w:rsid w:val="0068053F"/>
    <w:rsid w:val="00680A7E"/>
    <w:rsid w:val="006842E8"/>
    <w:rsid w:val="006842EF"/>
    <w:rsid w:val="006863ED"/>
    <w:rsid w:val="006870EE"/>
    <w:rsid w:val="0068723E"/>
    <w:rsid w:val="006873DF"/>
    <w:rsid w:val="00690B18"/>
    <w:rsid w:val="006A061E"/>
    <w:rsid w:val="006A1A86"/>
    <w:rsid w:val="006A3B12"/>
    <w:rsid w:val="006A3ECE"/>
    <w:rsid w:val="006A5F48"/>
    <w:rsid w:val="006A7AC3"/>
    <w:rsid w:val="006B1459"/>
    <w:rsid w:val="006B2E6E"/>
    <w:rsid w:val="006B4E83"/>
    <w:rsid w:val="006C34E1"/>
    <w:rsid w:val="006C44B5"/>
    <w:rsid w:val="006C61A8"/>
    <w:rsid w:val="006D25C6"/>
    <w:rsid w:val="006D3865"/>
    <w:rsid w:val="006D5A28"/>
    <w:rsid w:val="006D73AA"/>
    <w:rsid w:val="006E2AEC"/>
    <w:rsid w:val="006E3482"/>
    <w:rsid w:val="006E4052"/>
    <w:rsid w:val="006E73BE"/>
    <w:rsid w:val="006F1794"/>
    <w:rsid w:val="006F2DAB"/>
    <w:rsid w:val="006F2ED2"/>
    <w:rsid w:val="006F4B4E"/>
    <w:rsid w:val="00705334"/>
    <w:rsid w:val="00706226"/>
    <w:rsid w:val="00710A3F"/>
    <w:rsid w:val="00711CC6"/>
    <w:rsid w:val="00715D07"/>
    <w:rsid w:val="00720F3F"/>
    <w:rsid w:val="0072160E"/>
    <w:rsid w:val="0072200D"/>
    <w:rsid w:val="00722AA4"/>
    <w:rsid w:val="007231B7"/>
    <w:rsid w:val="007274DF"/>
    <w:rsid w:val="00727727"/>
    <w:rsid w:val="00730CE5"/>
    <w:rsid w:val="00731736"/>
    <w:rsid w:val="00731CB8"/>
    <w:rsid w:val="007360A9"/>
    <w:rsid w:val="00736F81"/>
    <w:rsid w:val="007412B2"/>
    <w:rsid w:val="00741E5B"/>
    <w:rsid w:val="00743912"/>
    <w:rsid w:val="00743D2C"/>
    <w:rsid w:val="00751980"/>
    <w:rsid w:val="0075264D"/>
    <w:rsid w:val="007536E2"/>
    <w:rsid w:val="00757648"/>
    <w:rsid w:val="00760339"/>
    <w:rsid w:val="0076087C"/>
    <w:rsid w:val="007631FB"/>
    <w:rsid w:val="00767A95"/>
    <w:rsid w:val="00767C94"/>
    <w:rsid w:val="00772D09"/>
    <w:rsid w:val="0077472B"/>
    <w:rsid w:val="00775B4D"/>
    <w:rsid w:val="00776D5B"/>
    <w:rsid w:val="0078039E"/>
    <w:rsid w:val="007814A7"/>
    <w:rsid w:val="007843E1"/>
    <w:rsid w:val="0079046F"/>
    <w:rsid w:val="0079095D"/>
    <w:rsid w:val="00790A3F"/>
    <w:rsid w:val="0079461D"/>
    <w:rsid w:val="00797D5D"/>
    <w:rsid w:val="007A1562"/>
    <w:rsid w:val="007A1B0D"/>
    <w:rsid w:val="007B180A"/>
    <w:rsid w:val="007B24A9"/>
    <w:rsid w:val="007C0294"/>
    <w:rsid w:val="007C2367"/>
    <w:rsid w:val="007C29D8"/>
    <w:rsid w:val="007C4CDF"/>
    <w:rsid w:val="007C4DB4"/>
    <w:rsid w:val="007C6932"/>
    <w:rsid w:val="007C74FB"/>
    <w:rsid w:val="007D000D"/>
    <w:rsid w:val="007D1D89"/>
    <w:rsid w:val="007D4D61"/>
    <w:rsid w:val="007D61C9"/>
    <w:rsid w:val="007E22BA"/>
    <w:rsid w:val="007E2421"/>
    <w:rsid w:val="007E5D25"/>
    <w:rsid w:val="007E5FFB"/>
    <w:rsid w:val="007E7EAD"/>
    <w:rsid w:val="007F35FB"/>
    <w:rsid w:val="007F3DAA"/>
    <w:rsid w:val="007F579A"/>
    <w:rsid w:val="007F64E7"/>
    <w:rsid w:val="00805A34"/>
    <w:rsid w:val="008132CA"/>
    <w:rsid w:val="00815E56"/>
    <w:rsid w:val="008204E7"/>
    <w:rsid w:val="008232C6"/>
    <w:rsid w:val="0082366D"/>
    <w:rsid w:val="00825BAE"/>
    <w:rsid w:val="008307FE"/>
    <w:rsid w:val="0083431F"/>
    <w:rsid w:val="008356C5"/>
    <w:rsid w:val="00841F7E"/>
    <w:rsid w:val="00842A4D"/>
    <w:rsid w:val="008466A9"/>
    <w:rsid w:val="00853C49"/>
    <w:rsid w:val="00854349"/>
    <w:rsid w:val="00860684"/>
    <w:rsid w:val="008611BD"/>
    <w:rsid w:val="008620F3"/>
    <w:rsid w:val="00870469"/>
    <w:rsid w:val="00875DBB"/>
    <w:rsid w:val="00880CF7"/>
    <w:rsid w:val="00882908"/>
    <w:rsid w:val="0088462C"/>
    <w:rsid w:val="00886EB3"/>
    <w:rsid w:val="00890507"/>
    <w:rsid w:val="00890A4D"/>
    <w:rsid w:val="008A056E"/>
    <w:rsid w:val="008A672C"/>
    <w:rsid w:val="008B3C2F"/>
    <w:rsid w:val="008B4F4E"/>
    <w:rsid w:val="008B76CE"/>
    <w:rsid w:val="008C79D5"/>
    <w:rsid w:val="008D4210"/>
    <w:rsid w:val="008D4DE3"/>
    <w:rsid w:val="008D7ECF"/>
    <w:rsid w:val="008E49C8"/>
    <w:rsid w:val="008E4FF4"/>
    <w:rsid w:val="008E5362"/>
    <w:rsid w:val="008E7BC2"/>
    <w:rsid w:val="00901BAB"/>
    <w:rsid w:val="009024AE"/>
    <w:rsid w:val="00904110"/>
    <w:rsid w:val="00904EB1"/>
    <w:rsid w:val="009066F9"/>
    <w:rsid w:val="00911D02"/>
    <w:rsid w:val="00913601"/>
    <w:rsid w:val="00913D44"/>
    <w:rsid w:val="00916E7E"/>
    <w:rsid w:val="009201B8"/>
    <w:rsid w:val="00923725"/>
    <w:rsid w:val="009305FC"/>
    <w:rsid w:val="009306DE"/>
    <w:rsid w:val="00931E27"/>
    <w:rsid w:val="00932EFB"/>
    <w:rsid w:val="00942A0E"/>
    <w:rsid w:val="00943B40"/>
    <w:rsid w:val="009502BA"/>
    <w:rsid w:val="0095233E"/>
    <w:rsid w:val="00955E9F"/>
    <w:rsid w:val="00963C34"/>
    <w:rsid w:val="00964F19"/>
    <w:rsid w:val="0097148E"/>
    <w:rsid w:val="00975D2B"/>
    <w:rsid w:val="00976BAB"/>
    <w:rsid w:val="0097756E"/>
    <w:rsid w:val="00983366"/>
    <w:rsid w:val="00986B51"/>
    <w:rsid w:val="009A001D"/>
    <w:rsid w:val="009B3DCA"/>
    <w:rsid w:val="009C2291"/>
    <w:rsid w:val="009C5CD5"/>
    <w:rsid w:val="009C5E6C"/>
    <w:rsid w:val="009C63E9"/>
    <w:rsid w:val="009C6F53"/>
    <w:rsid w:val="009D3425"/>
    <w:rsid w:val="009D347E"/>
    <w:rsid w:val="009D6B27"/>
    <w:rsid w:val="009E4B55"/>
    <w:rsid w:val="009E63B6"/>
    <w:rsid w:val="009E64BD"/>
    <w:rsid w:val="009F140C"/>
    <w:rsid w:val="009F2F0C"/>
    <w:rsid w:val="009F418E"/>
    <w:rsid w:val="009F5C32"/>
    <w:rsid w:val="009F7521"/>
    <w:rsid w:val="009F7E19"/>
    <w:rsid w:val="00A00F7C"/>
    <w:rsid w:val="00A013D1"/>
    <w:rsid w:val="00A021FC"/>
    <w:rsid w:val="00A0354F"/>
    <w:rsid w:val="00A04182"/>
    <w:rsid w:val="00A07075"/>
    <w:rsid w:val="00A115C5"/>
    <w:rsid w:val="00A12A93"/>
    <w:rsid w:val="00A14AD8"/>
    <w:rsid w:val="00A15D60"/>
    <w:rsid w:val="00A16C52"/>
    <w:rsid w:val="00A179BA"/>
    <w:rsid w:val="00A2015C"/>
    <w:rsid w:val="00A20E2F"/>
    <w:rsid w:val="00A23EA9"/>
    <w:rsid w:val="00A2481A"/>
    <w:rsid w:val="00A24D5D"/>
    <w:rsid w:val="00A2682D"/>
    <w:rsid w:val="00A26CBB"/>
    <w:rsid w:val="00A27E8C"/>
    <w:rsid w:val="00A3189B"/>
    <w:rsid w:val="00A31E0A"/>
    <w:rsid w:val="00A40D67"/>
    <w:rsid w:val="00A43163"/>
    <w:rsid w:val="00A43567"/>
    <w:rsid w:val="00A46B96"/>
    <w:rsid w:val="00A52FEF"/>
    <w:rsid w:val="00A535FC"/>
    <w:rsid w:val="00A554B9"/>
    <w:rsid w:val="00A60FEA"/>
    <w:rsid w:val="00A670BF"/>
    <w:rsid w:val="00A81159"/>
    <w:rsid w:val="00A82E29"/>
    <w:rsid w:val="00A837BB"/>
    <w:rsid w:val="00A83E63"/>
    <w:rsid w:val="00A8745E"/>
    <w:rsid w:val="00A9227B"/>
    <w:rsid w:val="00A9661A"/>
    <w:rsid w:val="00AA1390"/>
    <w:rsid w:val="00AA4A13"/>
    <w:rsid w:val="00AA4A1B"/>
    <w:rsid w:val="00AA56CC"/>
    <w:rsid w:val="00AB6BBD"/>
    <w:rsid w:val="00AC140A"/>
    <w:rsid w:val="00AC297E"/>
    <w:rsid w:val="00AC68FD"/>
    <w:rsid w:val="00AD1A1E"/>
    <w:rsid w:val="00AD2F47"/>
    <w:rsid w:val="00AD3F31"/>
    <w:rsid w:val="00AD4762"/>
    <w:rsid w:val="00AD5BEF"/>
    <w:rsid w:val="00AD68AF"/>
    <w:rsid w:val="00AD79A7"/>
    <w:rsid w:val="00AE0DF7"/>
    <w:rsid w:val="00AE5D0C"/>
    <w:rsid w:val="00AE67BF"/>
    <w:rsid w:val="00AF37EC"/>
    <w:rsid w:val="00AF3B08"/>
    <w:rsid w:val="00AF7C76"/>
    <w:rsid w:val="00B037DE"/>
    <w:rsid w:val="00B04EF5"/>
    <w:rsid w:val="00B05CF9"/>
    <w:rsid w:val="00B21E55"/>
    <w:rsid w:val="00B23464"/>
    <w:rsid w:val="00B258C0"/>
    <w:rsid w:val="00B26558"/>
    <w:rsid w:val="00B27139"/>
    <w:rsid w:val="00B3107B"/>
    <w:rsid w:val="00B314A6"/>
    <w:rsid w:val="00B317FD"/>
    <w:rsid w:val="00B35300"/>
    <w:rsid w:val="00B425A4"/>
    <w:rsid w:val="00B44CD5"/>
    <w:rsid w:val="00B51D8B"/>
    <w:rsid w:val="00B54AA1"/>
    <w:rsid w:val="00B55305"/>
    <w:rsid w:val="00B5570E"/>
    <w:rsid w:val="00B56CE3"/>
    <w:rsid w:val="00B5734D"/>
    <w:rsid w:val="00B57A2D"/>
    <w:rsid w:val="00B60BD3"/>
    <w:rsid w:val="00B715E5"/>
    <w:rsid w:val="00B71D5F"/>
    <w:rsid w:val="00B747D3"/>
    <w:rsid w:val="00B756CE"/>
    <w:rsid w:val="00B76BD3"/>
    <w:rsid w:val="00B77701"/>
    <w:rsid w:val="00B8136D"/>
    <w:rsid w:val="00B85261"/>
    <w:rsid w:val="00B87298"/>
    <w:rsid w:val="00B966AA"/>
    <w:rsid w:val="00BA3E4D"/>
    <w:rsid w:val="00BA68DC"/>
    <w:rsid w:val="00BB412F"/>
    <w:rsid w:val="00BC0704"/>
    <w:rsid w:val="00BC16C9"/>
    <w:rsid w:val="00BC67D0"/>
    <w:rsid w:val="00BD4801"/>
    <w:rsid w:val="00BD7C4B"/>
    <w:rsid w:val="00BE328E"/>
    <w:rsid w:val="00BF26C7"/>
    <w:rsid w:val="00BF3D4F"/>
    <w:rsid w:val="00BF4D6F"/>
    <w:rsid w:val="00BF52A6"/>
    <w:rsid w:val="00BF5C1C"/>
    <w:rsid w:val="00BF714A"/>
    <w:rsid w:val="00C001C2"/>
    <w:rsid w:val="00C0612C"/>
    <w:rsid w:val="00C063F9"/>
    <w:rsid w:val="00C06652"/>
    <w:rsid w:val="00C11011"/>
    <w:rsid w:val="00C11A82"/>
    <w:rsid w:val="00C12C90"/>
    <w:rsid w:val="00C1418A"/>
    <w:rsid w:val="00C15389"/>
    <w:rsid w:val="00C154F0"/>
    <w:rsid w:val="00C279C1"/>
    <w:rsid w:val="00C31B92"/>
    <w:rsid w:val="00C31F71"/>
    <w:rsid w:val="00C32040"/>
    <w:rsid w:val="00C35806"/>
    <w:rsid w:val="00C4186D"/>
    <w:rsid w:val="00C464DD"/>
    <w:rsid w:val="00C46FF2"/>
    <w:rsid w:val="00C53825"/>
    <w:rsid w:val="00C53DAA"/>
    <w:rsid w:val="00C55755"/>
    <w:rsid w:val="00C5620F"/>
    <w:rsid w:val="00C600BD"/>
    <w:rsid w:val="00C67EDF"/>
    <w:rsid w:val="00C67FA5"/>
    <w:rsid w:val="00C722C1"/>
    <w:rsid w:val="00C74034"/>
    <w:rsid w:val="00C75C47"/>
    <w:rsid w:val="00C767D0"/>
    <w:rsid w:val="00C833AF"/>
    <w:rsid w:val="00C851F2"/>
    <w:rsid w:val="00C85A33"/>
    <w:rsid w:val="00C86D1C"/>
    <w:rsid w:val="00C87AFA"/>
    <w:rsid w:val="00C87CCC"/>
    <w:rsid w:val="00C90EC9"/>
    <w:rsid w:val="00C916B8"/>
    <w:rsid w:val="00C93944"/>
    <w:rsid w:val="00C95A7E"/>
    <w:rsid w:val="00C95C4C"/>
    <w:rsid w:val="00CB47B1"/>
    <w:rsid w:val="00CC00C9"/>
    <w:rsid w:val="00CD40DA"/>
    <w:rsid w:val="00CD55D1"/>
    <w:rsid w:val="00CD598D"/>
    <w:rsid w:val="00CD650F"/>
    <w:rsid w:val="00CE5449"/>
    <w:rsid w:val="00CE5EEA"/>
    <w:rsid w:val="00CF138E"/>
    <w:rsid w:val="00D0019D"/>
    <w:rsid w:val="00D07EAB"/>
    <w:rsid w:val="00D15BA6"/>
    <w:rsid w:val="00D17634"/>
    <w:rsid w:val="00D20146"/>
    <w:rsid w:val="00D27591"/>
    <w:rsid w:val="00D27A05"/>
    <w:rsid w:val="00D35A28"/>
    <w:rsid w:val="00D36661"/>
    <w:rsid w:val="00D42692"/>
    <w:rsid w:val="00D46D0C"/>
    <w:rsid w:val="00D5271F"/>
    <w:rsid w:val="00D5328F"/>
    <w:rsid w:val="00D53A9D"/>
    <w:rsid w:val="00D6348D"/>
    <w:rsid w:val="00D6457C"/>
    <w:rsid w:val="00D64C97"/>
    <w:rsid w:val="00D71C7B"/>
    <w:rsid w:val="00D75C91"/>
    <w:rsid w:val="00D76FF3"/>
    <w:rsid w:val="00D7732A"/>
    <w:rsid w:val="00D805E1"/>
    <w:rsid w:val="00D80F93"/>
    <w:rsid w:val="00D8146D"/>
    <w:rsid w:val="00D843C1"/>
    <w:rsid w:val="00D84865"/>
    <w:rsid w:val="00D85349"/>
    <w:rsid w:val="00D91B2B"/>
    <w:rsid w:val="00D952AA"/>
    <w:rsid w:val="00DA03EA"/>
    <w:rsid w:val="00DA1FF9"/>
    <w:rsid w:val="00DA29BD"/>
    <w:rsid w:val="00DA4F5C"/>
    <w:rsid w:val="00DB2C9F"/>
    <w:rsid w:val="00DB37FA"/>
    <w:rsid w:val="00DB7C8B"/>
    <w:rsid w:val="00DC0878"/>
    <w:rsid w:val="00DC5B06"/>
    <w:rsid w:val="00DD0143"/>
    <w:rsid w:val="00DD2948"/>
    <w:rsid w:val="00DD3273"/>
    <w:rsid w:val="00DD5A38"/>
    <w:rsid w:val="00DE06CC"/>
    <w:rsid w:val="00DE1CDD"/>
    <w:rsid w:val="00DE2431"/>
    <w:rsid w:val="00DE3FFC"/>
    <w:rsid w:val="00DE6D61"/>
    <w:rsid w:val="00DE7BBC"/>
    <w:rsid w:val="00DF0CC5"/>
    <w:rsid w:val="00DF125F"/>
    <w:rsid w:val="00DF21E6"/>
    <w:rsid w:val="00DF267B"/>
    <w:rsid w:val="00E00AD7"/>
    <w:rsid w:val="00E02C81"/>
    <w:rsid w:val="00E03428"/>
    <w:rsid w:val="00E042DE"/>
    <w:rsid w:val="00E066E2"/>
    <w:rsid w:val="00E06B94"/>
    <w:rsid w:val="00E07CD8"/>
    <w:rsid w:val="00E161CF"/>
    <w:rsid w:val="00E178FB"/>
    <w:rsid w:val="00E17E28"/>
    <w:rsid w:val="00E219EC"/>
    <w:rsid w:val="00E270F6"/>
    <w:rsid w:val="00E27D33"/>
    <w:rsid w:val="00E27E21"/>
    <w:rsid w:val="00E31E25"/>
    <w:rsid w:val="00E32317"/>
    <w:rsid w:val="00E32DE9"/>
    <w:rsid w:val="00E36F4B"/>
    <w:rsid w:val="00E375F9"/>
    <w:rsid w:val="00E37C75"/>
    <w:rsid w:val="00E37E10"/>
    <w:rsid w:val="00E403D9"/>
    <w:rsid w:val="00E42C96"/>
    <w:rsid w:val="00E439DE"/>
    <w:rsid w:val="00E46A12"/>
    <w:rsid w:val="00E5608F"/>
    <w:rsid w:val="00E61943"/>
    <w:rsid w:val="00E65881"/>
    <w:rsid w:val="00E678ED"/>
    <w:rsid w:val="00E709AA"/>
    <w:rsid w:val="00E82747"/>
    <w:rsid w:val="00E83DF0"/>
    <w:rsid w:val="00E83E3A"/>
    <w:rsid w:val="00E83F6E"/>
    <w:rsid w:val="00E84CBE"/>
    <w:rsid w:val="00E86BCB"/>
    <w:rsid w:val="00E90936"/>
    <w:rsid w:val="00EA36AC"/>
    <w:rsid w:val="00EA484B"/>
    <w:rsid w:val="00EB31E2"/>
    <w:rsid w:val="00EB4324"/>
    <w:rsid w:val="00EB448A"/>
    <w:rsid w:val="00EB5B3A"/>
    <w:rsid w:val="00EB6C16"/>
    <w:rsid w:val="00EB70F4"/>
    <w:rsid w:val="00EB7F83"/>
    <w:rsid w:val="00EC0C1D"/>
    <w:rsid w:val="00EC3483"/>
    <w:rsid w:val="00EC367C"/>
    <w:rsid w:val="00EC6B6E"/>
    <w:rsid w:val="00ED0ACD"/>
    <w:rsid w:val="00ED1EDB"/>
    <w:rsid w:val="00ED216B"/>
    <w:rsid w:val="00ED2B2B"/>
    <w:rsid w:val="00ED5039"/>
    <w:rsid w:val="00ED5DE5"/>
    <w:rsid w:val="00EE1924"/>
    <w:rsid w:val="00EE19D9"/>
    <w:rsid w:val="00EE1C54"/>
    <w:rsid w:val="00EE2603"/>
    <w:rsid w:val="00EE7C7C"/>
    <w:rsid w:val="00EF5537"/>
    <w:rsid w:val="00F0750A"/>
    <w:rsid w:val="00F10BC9"/>
    <w:rsid w:val="00F20073"/>
    <w:rsid w:val="00F20F76"/>
    <w:rsid w:val="00F27FC9"/>
    <w:rsid w:val="00F32979"/>
    <w:rsid w:val="00F36161"/>
    <w:rsid w:val="00F36FE6"/>
    <w:rsid w:val="00F42D0B"/>
    <w:rsid w:val="00F505BF"/>
    <w:rsid w:val="00F52266"/>
    <w:rsid w:val="00F52415"/>
    <w:rsid w:val="00F6198E"/>
    <w:rsid w:val="00F66C22"/>
    <w:rsid w:val="00F66FF0"/>
    <w:rsid w:val="00F670F9"/>
    <w:rsid w:val="00F708B6"/>
    <w:rsid w:val="00F75331"/>
    <w:rsid w:val="00F7652A"/>
    <w:rsid w:val="00F81B19"/>
    <w:rsid w:val="00F904AB"/>
    <w:rsid w:val="00F95058"/>
    <w:rsid w:val="00FA698C"/>
    <w:rsid w:val="00FB07DB"/>
    <w:rsid w:val="00FB310B"/>
    <w:rsid w:val="00FB6B49"/>
    <w:rsid w:val="00FB7283"/>
    <w:rsid w:val="00FC41B7"/>
    <w:rsid w:val="00FC50FB"/>
    <w:rsid w:val="00FC5FFD"/>
    <w:rsid w:val="00FC780C"/>
    <w:rsid w:val="00FE56B6"/>
    <w:rsid w:val="00FF11F8"/>
    <w:rsid w:val="00FF245A"/>
    <w:rsid w:val="00FF3218"/>
    <w:rsid w:val="00FF359F"/>
    <w:rsid w:val="00FF6C5D"/>
    <w:rsid w:val="00FF70C1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FDF0F-A98C-489E-AF18-3354359E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1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94"/>
    <w:rPr>
      <w:rFonts w:ascii="Tahoma" w:eastAsia="Times New Roman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F432B"/>
  </w:style>
  <w:style w:type="numbering" w:customStyle="1" w:styleId="11">
    <w:name w:val="Нет списка11"/>
    <w:next w:val="a2"/>
    <w:uiPriority w:val="99"/>
    <w:semiHidden/>
    <w:unhideWhenUsed/>
    <w:rsid w:val="000F432B"/>
  </w:style>
  <w:style w:type="paragraph" w:styleId="a5">
    <w:name w:val="header"/>
    <w:basedOn w:val="a"/>
    <w:link w:val="10"/>
    <w:uiPriority w:val="99"/>
    <w:unhideWhenUsed/>
    <w:rsid w:val="000F432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6">
    <w:name w:val="Верхний колонтитул Знак"/>
    <w:basedOn w:val="a0"/>
    <w:uiPriority w:val="99"/>
    <w:semiHidden/>
    <w:rsid w:val="000F432B"/>
    <w:rPr>
      <w:rFonts w:ascii="Times New Roman" w:eastAsia="Times New Roman" w:hAnsi="Times New Roman" w:cs="Times New Roman"/>
    </w:rPr>
  </w:style>
  <w:style w:type="character" w:customStyle="1" w:styleId="10">
    <w:name w:val="Верхний колонтитул Знак1"/>
    <w:basedOn w:val="a0"/>
    <w:link w:val="a5"/>
    <w:uiPriority w:val="99"/>
    <w:locked/>
    <w:rsid w:val="000F432B"/>
    <w:rPr>
      <w:rFonts w:eastAsiaTheme="minorEastAsia"/>
      <w:lang w:val="ru-RU" w:eastAsia="ru-RU"/>
    </w:rPr>
  </w:style>
  <w:style w:type="paragraph" w:styleId="a7">
    <w:name w:val="footer"/>
    <w:basedOn w:val="a"/>
    <w:link w:val="12"/>
    <w:uiPriority w:val="99"/>
    <w:unhideWhenUsed/>
    <w:rsid w:val="000F432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8">
    <w:name w:val="Нижний колонтитул Знак"/>
    <w:basedOn w:val="a0"/>
    <w:uiPriority w:val="99"/>
    <w:semiHidden/>
    <w:rsid w:val="000F432B"/>
    <w:rPr>
      <w:rFonts w:ascii="Times New Roman" w:eastAsia="Times New Roman" w:hAnsi="Times New Roman" w:cs="Times New Roman"/>
    </w:rPr>
  </w:style>
  <w:style w:type="character" w:customStyle="1" w:styleId="12">
    <w:name w:val="Нижний колонтитул Знак1"/>
    <w:basedOn w:val="a0"/>
    <w:link w:val="a7"/>
    <w:uiPriority w:val="99"/>
    <w:locked/>
    <w:rsid w:val="000F432B"/>
    <w:rPr>
      <w:rFonts w:eastAsiaTheme="minorEastAsia"/>
      <w:lang w:val="ru-RU" w:eastAsia="ru-RU"/>
    </w:rPr>
  </w:style>
  <w:style w:type="character" w:customStyle="1" w:styleId="13">
    <w:name w:val="Текст выноски Знак1"/>
    <w:basedOn w:val="a0"/>
    <w:uiPriority w:val="99"/>
    <w:semiHidden/>
    <w:locked/>
    <w:rsid w:val="000F432B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0F432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32B"/>
    <w:pPr>
      <w:shd w:val="clear" w:color="auto" w:fill="FFFFFF"/>
      <w:autoSpaceDE/>
      <w:autoSpaceDN/>
      <w:spacing w:line="307" w:lineRule="exact"/>
      <w:jc w:val="center"/>
    </w:pPr>
    <w:rPr>
      <w:rFonts w:eastAsiaTheme="minorHAnsi"/>
      <w:b/>
      <w:bCs/>
      <w:sz w:val="23"/>
      <w:szCs w:val="23"/>
    </w:rPr>
  </w:style>
  <w:style w:type="paragraph" w:styleId="a9">
    <w:name w:val="No Spacing"/>
    <w:uiPriority w:val="1"/>
    <w:qFormat/>
    <w:rsid w:val="000F432B"/>
    <w:pPr>
      <w:spacing w:after="0" w:line="240" w:lineRule="auto"/>
    </w:pPr>
    <w:rPr>
      <w:rFonts w:eastAsiaTheme="minorEastAsia"/>
      <w:lang w:val="ru-RU" w:eastAsia="ru-RU"/>
    </w:rPr>
  </w:style>
  <w:style w:type="paragraph" w:styleId="aa">
    <w:name w:val="List Paragraph"/>
    <w:basedOn w:val="a"/>
    <w:uiPriority w:val="34"/>
    <w:qFormat/>
    <w:rsid w:val="000F432B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21">
    <w:name w:val="Нет списка2"/>
    <w:next w:val="a2"/>
    <w:uiPriority w:val="99"/>
    <w:semiHidden/>
    <w:unhideWhenUsed/>
    <w:rsid w:val="00B57A2D"/>
  </w:style>
  <w:style w:type="numbering" w:customStyle="1" w:styleId="120">
    <w:name w:val="Нет списка12"/>
    <w:next w:val="a2"/>
    <w:uiPriority w:val="99"/>
    <w:semiHidden/>
    <w:unhideWhenUsed/>
    <w:rsid w:val="00B57A2D"/>
  </w:style>
  <w:style w:type="table" w:styleId="ab">
    <w:name w:val="Table Grid"/>
    <w:basedOn w:val="a1"/>
    <w:uiPriority w:val="59"/>
    <w:rsid w:val="00B57A2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36161"/>
    <w:rPr>
      <w:color w:val="0000FF" w:themeColor="hyperlink"/>
      <w:u w:val="single"/>
    </w:rPr>
  </w:style>
  <w:style w:type="paragraph" w:customStyle="1" w:styleId="docdata">
    <w:name w:val="docdata"/>
    <w:aliases w:val="docy,v5,1909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EE19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856">
    <w:name w:val="1856"/>
    <w:aliases w:val="baiaagaaboqcaaadtwmaaavdawaaaaaaaaaaaaaaaaaaaaaaaaaaaaaaaaaaaaaaaaaaaaaaaaaaaaaaaaaaaaaaaaaaaaaaaaaaaaaaaaaaaaaaaaaaaaaaaaaaaaaaaaaaaaaaaaaaaaaaaaaaaaaaaaaaaaaaaaaaaaaaaaaaaaaaaaaaaaaaaaaaaaaaaaaaaaaaaaaaaaaaaaaaaaaaaaaaaaaaaaaaaaaa"/>
    <w:basedOn w:val="a0"/>
    <w:rsid w:val="0054098C"/>
  </w:style>
  <w:style w:type="paragraph" w:styleId="ad">
    <w:name w:val="Normal (Web)"/>
    <w:basedOn w:val="a"/>
    <w:uiPriority w:val="99"/>
    <w:unhideWhenUsed/>
    <w:rsid w:val="0054098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4981">
    <w:name w:val="14981"/>
    <w:aliases w:val="baiaagaaboqcaaadrioaaaujmaaaaaaaaaaaaaaaaaaaaaaaaaaaaaaaaaaaaaaaaaaaaaaaaaaaaaaaaaaaaaaaaaaaaaaaaaaaaaaaaaaaaaaaaaaaaaaaaaaaaaaaaaaaaaaaaaaaaaaaaaaaaaaaaaaaaaaaaaaaaaaaaaaaaaaaaaaaaaaaaaaaaaaaaaaaaaaaaaaaaaaaaaaaaaaaaaaaaaaaaaaaaaa"/>
    <w:basedOn w:val="a"/>
    <w:rsid w:val="005409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564">
    <w:name w:val="1564"/>
    <w:aliases w:val="baiaagaaboqcaaadvqqaaavjbaaaaaaaaaaaaaaaaaaaaaaaaaaaaaaaaaaaaaaaaaaaaaaaaaaaaaaaaaaaaaaaaaaaaaaaaaaaaaaaaaaaaaaaaaaaaaaaaaaaaaaaaaaaaaaaaaaaaaaaaaaaaaaaaaaaaaaaaaaaaaaaaaaaaaaaaaaaaaaaaaaaaaaaaaaaaaaaaaaaaaaaaaaaaaaaaaaaaaaaaaaaaaaa"/>
    <w:basedOn w:val="a"/>
    <w:rsid w:val="005409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7310">
    <w:name w:val="7310"/>
    <w:aliases w:val="baiaagaaboqcaaad1raaaawnfgaaaaaaaaaaaaaaaaaaaaaaaaaaaaaaaaaaaaaaaaaaaaaaaaaaaaaaaaaaaaaaaaaaaaaaaaaaaaaaaaaaaaaaaaaaaaaaaaaaaaaaaaaaaaaaaaaaaaaaaaaaaaaaaaaaaaaaaaaaaaaaaaaaaaaaaaaaaaaaaaaaaaaaaaaaaaaaaaaaaaaaaaaaaaaaaaaaaaaaaaaaaaaa"/>
    <w:basedOn w:val="a"/>
    <w:rsid w:val="005409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2061">
    <w:name w:val="22061"/>
    <w:aliases w:val="baiaagaaboqcaaadsuqaaawgtqaaaaaaaaaaaaaaaaaaaaaaaaaaaaaaaaaaaaaaaaaaaaaaaaaaaaaaaaaaaaaaaaaaaaaaaaaaaaaaaaaaaaaaaaaaaaaaaaaaaaaaaaaaaaaaaaaaaaaaaaaaaaaaaaaaaaaaaaaaaaaaaaaaaaaaaaaaaaaaaaaaaaaaaaaaaaaaaaaaaaaaaaaaaaaaaaaaaaaaaaaaaaa"/>
    <w:basedOn w:val="a"/>
    <w:rsid w:val="005409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Лист1!$A$3:$A$16</c:f>
              <c:strCache>
                <c:ptCount val="14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7-В</c:v>
                </c:pt>
                <c:pt idx="7">
                  <c:v>8-А</c:v>
                </c:pt>
                <c:pt idx="8">
                  <c:v>8-Б</c:v>
                </c:pt>
                <c:pt idx="9">
                  <c:v>9-А</c:v>
                </c:pt>
                <c:pt idx="10">
                  <c:v>9-Б</c:v>
                </c:pt>
                <c:pt idx="11">
                  <c:v>10-А</c:v>
                </c:pt>
                <c:pt idx="12">
                  <c:v>10-Б</c:v>
                </c:pt>
                <c:pt idx="13">
                  <c:v>11</c:v>
                </c:pt>
              </c:strCache>
            </c:strRef>
          </c:cat>
          <c:val>
            <c:numRef>
              <c:f>Лист1!$B$3:$B$16</c:f>
              <c:numCache>
                <c:formatCode>General</c:formatCode>
                <c:ptCount val="14"/>
                <c:pt idx="0">
                  <c:v>40</c:v>
                </c:pt>
                <c:pt idx="1">
                  <c:v>42</c:v>
                </c:pt>
                <c:pt idx="2">
                  <c:v>52</c:v>
                </c:pt>
                <c:pt idx="3">
                  <c:v>20</c:v>
                </c:pt>
                <c:pt idx="4">
                  <c:v>45</c:v>
                </c:pt>
                <c:pt idx="5">
                  <c:v>40</c:v>
                </c:pt>
                <c:pt idx="6">
                  <c:v>11</c:v>
                </c:pt>
                <c:pt idx="7">
                  <c:v>28</c:v>
                </c:pt>
                <c:pt idx="8">
                  <c:v>6</c:v>
                </c:pt>
                <c:pt idx="9">
                  <c:v>35</c:v>
                </c:pt>
                <c:pt idx="10">
                  <c:v>52</c:v>
                </c:pt>
                <c:pt idx="11">
                  <c:v>57</c:v>
                </c:pt>
                <c:pt idx="12">
                  <c:v>39</c:v>
                </c:pt>
                <c:pt idx="13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Лист1!$A$3:$A$16</c:f>
              <c:strCache>
                <c:ptCount val="14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7-В</c:v>
                </c:pt>
                <c:pt idx="7">
                  <c:v>8-А</c:v>
                </c:pt>
                <c:pt idx="8">
                  <c:v>8-Б</c:v>
                </c:pt>
                <c:pt idx="9">
                  <c:v>9-А</c:v>
                </c:pt>
                <c:pt idx="10">
                  <c:v>9-Б</c:v>
                </c:pt>
                <c:pt idx="11">
                  <c:v>10-А</c:v>
                </c:pt>
                <c:pt idx="12">
                  <c:v>10-Б</c:v>
                </c:pt>
                <c:pt idx="13">
                  <c:v>11</c:v>
                </c:pt>
              </c:strCache>
            </c:strRef>
          </c:cat>
          <c:val>
            <c:numRef>
              <c:f>Лист1!$C$3:$C$16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Лист1!$A$3:$A$16</c:f>
              <c:strCache>
                <c:ptCount val="14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7-В</c:v>
                </c:pt>
                <c:pt idx="7">
                  <c:v>8-А</c:v>
                </c:pt>
                <c:pt idx="8">
                  <c:v>8-Б</c:v>
                </c:pt>
                <c:pt idx="9">
                  <c:v>9-А</c:v>
                </c:pt>
                <c:pt idx="10">
                  <c:v>9-Б</c:v>
                </c:pt>
                <c:pt idx="11">
                  <c:v>10-А</c:v>
                </c:pt>
                <c:pt idx="12">
                  <c:v>10-Б</c:v>
                </c:pt>
                <c:pt idx="13">
                  <c:v>11</c:v>
                </c:pt>
              </c:strCache>
            </c:strRef>
          </c:cat>
          <c:val>
            <c:numRef>
              <c:f>Лист1!$D$3:$D$16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6253136"/>
        <c:axId val="416253528"/>
      </c:barChart>
      <c:catAx>
        <c:axId val="416253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416253528"/>
        <c:crosses val="autoZero"/>
        <c:auto val="1"/>
        <c:lblAlgn val="ctr"/>
        <c:lblOffset val="100"/>
        <c:noMultiLvlLbl val="0"/>
      </c:catAx>
      <c:valAx>
        <c:axId val="416253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4162531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81051562103124E-2"/>
          <c:y val="3.3846476345198946E-2"/>
          <c:w val="0.90659437870599879"/>
          <c:h val="0.7994776859215393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Лист1!$A$3:$A$16</c:f>
              <c:strCache>
                <c:ptCount val="14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7-В</c:v>
                </c:pt>
                <c:pt idx="7">
                  <c:v>8-А</c:v>
                </c:pt>
                <c:pt idx="8">
                  <c:v>8-Б</c:v>
                </c:pt>
                <c:pt idx="9">
                  <c:v>9-А</c:v>
                </c:pt>
                <c:pt idx="10">
                  <c:v>9-Б</c:v>
                </c:pt>
                <c:pt idx="11">
                  <c:v>10-А</c:v>
                </c:pt>
                <c:pt idx="12">
                  <c:v>10-Б</c:v>
                </c:pt>
                <c:pt idx="13">
                  <c:v>11</c:v>
                </c:pt>
              </c:strCache>
            </c:strRef>
          </c:cat>
          <c:val>
            <c:numRef>
              <c:f>Лист1!$B$3:$B$16</c:f>
              <c:numCache>
                <c:formatCode>General</c:formatCode>
                <c:ptCount val="14"/>
                <c:pt idx="0">
                  <c:v>90</c:v>
                </c:pt>
                <c:pt idx="1">
                  <c:v>88</c:v>
                </c:pt>
                <c:pt idx="2">
                  <c:v>82</c:v>
                </c:pt>
                <c:pt idx="3">
                  <c:v>60</c:v>
                </c:pt>
                <c:pt idx="4">
                  <c:v>86</c:v>
                </c:pt>
                <c:pt idx="5">
                  <c:v>85</c:v>
                </c:pt>
                <c:pt idx="6">
                  <c:v>61</c:v>
                </c:pt>
                <c:pt idx="7">
                  <c:v>68</c:v>
                </c:pt>
                <c:pt idx="8">
                  <c:v>56</c:v>
                </c:pt>
                <c:pt idx="9">
                  <c:v>85</c:v>
                </c:pt>
                <c:pt idx="10">
                  <c:v>79</c:v>
                </c:pt>
                <c:pt idx="11">
                  <c:v>100</c:v>
                </c:pt>
                <c:pt idx="12">
                  <c:v>53</c:v>
                </c:pt>
                <c:pt idx="13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Лист1!$A$3:$A$16</c:f>
              <c:strCache>
                <c:ptCount val="14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7-В</c:v>
                </c:pt>
                <c:pt idx="7">
                  <c:v>8-А</c:v>
                </c:pt>
                <c:pt idx="8">
                  <c:v>8-Б</c:v>
                </c:pt>
                <c:pt idx="9">
                  <c:v>9-А</c:v>
                </c:pt>
                <c:pt idx="10">
                  <c:v>9-Б</c:v>
                </c:pt>
                <c:pt idx="11">
                  <c:v>10-А</c:v>
                </c:pt>
                <c:pt idx="12">
                  <c:v>10-Б</c:v>
                </c:pt>
                <c:pt idx="13">
                  <c:v>11</c:v>
                </c:pt>
              </c:strCache>
            </c:strRef>
          </c:cat>
          <c:val>
            <c:numRef>
              <c:f>Лист1!$C$3:$C$16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Лист1!$A$3:$A$16</c:f>
              <c:strCache>
                <c:ptCount val="14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7-В</c:v>
                </c:pt>
                <c:pt idx="7">
                  <c:v>8-А</c:v>
                </c:pt>
                <c:pt idx="8">
                  <c:v>8-Б</c:v>
                </c:pt>
                <c:pt idx="9">
                  <c:v>9-А</c:v>
                </c:pt>
                <c:pt idx="10">
                  <c:v>9-Б</c:v>
                </c:pt>
                <c:pt idx="11">
                  <c:v>10-А</c:v>
                </c:pt>
                <c:pt idx="12">
                  <c:v>10-Б</c:v>
                </c:pt>
                <c:pt idx="13">
                  <c:v>11</c:v>
                </c:pt>
              </c:strCache>
            </c:strRef>
          </c:cat>
          <c:val>
            <c:numRef>
              <c:f>Лист1!$D$3:$D$16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9799328"/>
        <c:axId val="489801288"/>
      </c:barChart>
      <c:catAx>
        <c:axId val="489799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489801288"/>
        <c:crosses val="autoZero"/>
        <c:auto val="1"/>
        <c:lblAlgn val="ctr"/>
        <c:lblOffset val="100"/>
        <c:noMultiLvlLbl val="0"/>
      </c:catAx>
      <c:valAx>
        <c:axId val="489801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4897993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5498-1C32-4A72-9E03-6E2D0B2F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17</Pages>
  <Words>24535</Words>
  <Characters>13986</Characters>
  <Application>Microsoft Office Word</Application>
  <DocSecurity>0</DocSecurity>
  <Lines>116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PC1</cp:lastModifiedBy>
  <cp:revision>97</cp:revision>
  <cp:lastPrinted>2023-06-16T13:32:00Z</cp:lastPrinted>
  <dcterms:created xsi:type="dcterms:W3CDTF">2024-06-28T11:59:00Z</dcterms:created>
  <dcterms:modified xsi:type="dcterms:W3CDTF">2024-08-27T11:39:00Z</dcterms:modified>
</cp:coreProperties>
</file>